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CE" w:rsidRDefault="00CD7ACE" w:rsidP="00CD7ACE">
      <w:pPr>
        <w:spacing w:before="120"/>
        <w:jc w:val="center"/>
        <w:rPr>
          <w:rFonts w:ascii="Times New Roman" w:hAnsi="Times New Roman"/>
          <w:b/>
        </w:rPr>
      </w:pPr>
      <w:r>
        <w:rPr>
          <w:b/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CE" w:rsidRDefault="00CD7ACE" w:rsidP="00CD7ACE">
      <w:pPr>
        <w:jc w:val="center"/>
        <w:rPr>
          <w:sz w:val="28"/>
          <w:szCs w:val="28"/>
        </w:rPr>
      </w:pPr>
    </w:p>
    <w:p w:rsidR="00CD7ACE" w:rsidRPr="00CD7ACE" w:rsidRDefault="00CD7ACE" w:rsidP="00CD7ACE">
      <w:pPr>
        <w:jc w:val="center"/>
        <w:rPr>
          <w:rFonts w:ascii="Times New Roman" w:hAnsi="Times New Roman"/>
          <w:b/>
          <w:sz w:val="28"/>
          <w:szCs w:val="28"/>
        </w:rPr>
      </w:pPr>
      <w:r w:rsidRPr="00CD7AC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D7ACE" w:rsidRPr="00CD7ACE" w:rsidRDefault="00520C17" w:rsidP="00CD7A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КИРИЛЛОВСКОГО</w:t>
      </w:r>
      <w:r w:rsidR="00CD7ACE" w:rsidRPr="00CD7AC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D7ACE" w:rsidRPr="00CD7ACE" w:rsidRDefault="00CD7ACE" w:rsidP="00CD7ACE">
      <w:pPr>
        <w:jc w:val="center"/>
        <w:rPr>
          <w:rFonts w:ascii="Times New Roman" w:hAnsi="Times New Roman"/>
          <w:b/>
          <w:sz w:val="28"/>
          <w:szCs w:val="28"/>
        </w:rPr>
      </w:pPr>
      <w:r w:rsidRPr="00CD7ACE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CD7ACE" w:rsidRPr="00CD7ACE" w:rsidRDefault="00CD7ACE" w:rsidP="00CD7ACE">
      <w:pPr>
        <w:pBdr>
          <w:bottom w:val="single" w:sz="12" w:space="1" w:color="auto"/>
        </w:pBdr>
        <w:tabs>
          <w:tab w:val="center" w:pos="4393"/>
        </w:tabs>
        <w:rPr>
          <w:rFonts w:ascii="Times New Roman" w:hAnsi="Times New Roman"/>
          <w:b/>
          <w:sz w:val="28"/>
          <w:szCs w:val="28"/>
        </w:rPr>
      </w:pPr>
    </w:p>
    <w:p w:rsidR="00CD7ACE" w:rsidRPr="00CD7ACE" w:rsidRDefault="00CD7ACE" w:rsidP="00CD7ACE">
      <w:pPr>
        <w:pBdr>
          <w:bottom w:val="single" w:sz="12" w:space="1" w:color="auto"/>
        </w:pBdr>
        <w:tabs>
          <w:tab w:val="center" w:pos="4393"/>
          <w:tab w:val="right" w:pos="8787"/>
        </w:tabs>
        <w:rPr>
          <w:rFonts w:ascii="Times New Roman" w:hAnsi="Times New Roman"/>
          <w:b/>
          <w:sz w:val="28"/>
          <w:szCs w:val="28"/>
        </w:rPr>
      </w:pPr>
      <w:r w:rsidRPr="00CD7ACE">
        <w:rPr>
          <w:rFonts w:ascii="Times New Roman" w:hAnsi="Times New Roman"/>
          <w:b/>
          <w:sz w:val="28"/>
          <w:szCs w:val="28"/>
        </w:rPr>
        <w:tab/>
        <w:t xml:space="preserve">             Р Е Ш Е Н И Е</w:t>
      </w:r>
    </w:p>
    <w:p w:rsidR="00E61234" w:rsidRDefault="00E61234" w:rsidP="00E612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9"/>
        <w:gridCol w:w="5467"/>
      </w:tblGrid>
      <w:tr w:rsidR="00E61234" w:rsidTr="00697A09">
        <w:tc>
          <w:tcPr>
            <w:tcW w:w="4785" w:type="dxa"/>
            <w:hideMark/>
          </w:tcPr>
          <w:p w:rsidR="00E61234" w:rsidRDefault="00196EF6" w:rsidP="00520C17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0402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81A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20C17">
              <w:rPr>
                <w:rFonts w:ascii="Times New Roman" w:hAnsi="Times New Roman"/>
                <w:sz w:val="28"/>
                <w:szCs w:val="28"/>
                <w:lang w:eastAsia="en-US"/>
              </w:rPr>
              <w:t>августа</w:t>
            </w:r>
            <w:proofErr w:type="gramEnd"/>
            <w:r w:rsidR="00E943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61234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D0740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612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529" w:type="dxa"/>
            <w:hideMark/>
          </w:tcPr>
          <w:p w:rsidR="00E61234" w:rsidRDefault="00697A09">
            <w:pPr>
              <w:spacing w:line="276" w:lineRule="auto"/>
              <w:ind w:firstLine="42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="00520C17">
              <w:rPr>
                <w:rFonts w:ascii="Times New Roman" w:hAnsi="Times New Roman"/>
                <w:sz w:val="28"/>
                <w:szCs w:val="28"/>
                <w:lang w:eastAsia="en-US"/>
              </w:rPr>
              <w:t>№ 10</w:t>
            </w:r>
          </w:p>
        </w:tc>
      </w:tr>
    </w:tbl>
    <w:p w:rsidR="00E61234" w:rsidRDefault="00E61234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D0740E" w:rsidRDefault="00641CDB" w:rsidP="00CD7ACE">
      <w:pPr>
        <w:ind w:right="5953" w:firstLine="0"/>
        <w:rPr>
          <w:rFonts w:ascii="Times New Roman" w:hAnsi="Times New Roman"/>
          <w:sz w:val="28"/>
          <w:szCs w:val="28"/>
          <w:lang w:eastAsia="en-US"/>
        </w:rPr>
      </w:pP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D0740E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D0740E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CD7ACE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gramStart"/>
      <w:r w:rsidR="00CD7ACE">
        <w:rPr>
          <w:rFonts w:ascii="Times New Roman" w:hAnsi="Times New Roman"/>
          <w:sz w:val="28"/>
          <w:szCs w:val="28"/>
          <w:lang w:eastAsia="en-US"/>
        </w:rPr>
        <w:t xml:space="preserve">территории  </w:t>
      </w:r>
      <w:r w:rsidR="00520C17">
        <w:rPr>
          <w:rFonts w:ascii="Times New Roman" w:hAnsi="Times New Roman"/>
          <w:sz w:val="28"/>
          <w:szCs w:val="28"/>
          <w:lang w:eastAsia="en-US"/>
        </w:rPr>
        <w:t>Кирилловского</w:t>
      </w:r>
      <w:proofErr w:type="gramEnd"/>
      <w:r w:rsidR="00CD7ACE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    Рославльского района </w:t>
      </w:r>
    </w:p>
    <w:p w:rsidR="00CD7ACE" w:rsidRPr="00D0740E" w:rsidRDefault="00CD7ACE" w:rsidP="00CD7ACE">
      <w:pPr>
        <w:ind w:right="5953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Смоленской области</w:t>
      </w:r>
    </w:p>
    <w:p w:rsidR="00641CDB" w:rsidRDefault="00641CDB" w:rsidP="00CD7ACE">
      <w:pPr>
        <w:ind w:right="5953" w:firstLine="426"/>
        <w:rPr>
          <w:rFonts w:ascii="Times New Roman" w:hAnsi="Times New Roman"/>
          <w:sz w:val="28"/>
          <w:szCs w:val="28"/>
        </w:rPr>
      </w:pPr>
    </w:p>
    <w:p w:rsidR="00D73077" w:rsidRDefault="00866E1C" w:rsidP="000A3D7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№ 114-ФЗ 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</w:t>
      </w:r>
      <w:proofErr w:type="gramStart"/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E9439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End"/>
      <w:r w:rsidR="00E94396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противодействии экстремистской деятельности»,</w:t>
      </w:r>
      <w:r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 xml:space="preserve"> 7</w:t>
      </w:r>
      <w:r w:rsidR="00D0740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статьи 14</w:t>
      </w:r>
      <w:r w:rsidR="00D0740E">
        <w:rPr>
          <w:rFonts w:ascii="Times New Roman" w:hAnsi="Times New Roman"/>
          <w:sz w:val="28"/>
          <w:szCs w:val="28"/>
          <w:lang w:eastAsia="en-US"/>
        </w:rPr>
        <w:t>.1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644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6D10F1">
        <w:rPr>
          <w:rFonts w:ascii="Times New Roman" w:hAnsi="Times New Roman"/>
          <w:sz w:val="28"/>
          <w:szCs w:val="28"/>
          <w:lang w:eastAsia="en-US"/>
        </w:rPr>
        <w:t>№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131-ФЗ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«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»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3077" w:rsidRPr="006E1CCB">
        <w:rPr>
          <w:rFonts w:ascii="Times New Roman" w:hAnsi="Times New Roman"/>
          <w:sz w:val="28"/>
          <w:szCs w:val="28"/>
        </w:rPr>
        <w:t>Уставом</w:t>
      </w:r>
      <w:r w:rsidR="00CD7ACE">
        <w:rPr>
          <w:rFonts w:ascii="Times New Roman" w:hAnsi="Times New Roman"/>
          <w:sz w:val="28"/>
          <w:szCs w:val="28"/>
        </w:rPr>
        <w:t xml:space="preserve"> </w:t>
      </w:r>
      <w:r w:rsidR="00520C17">
        <w:rPr>
          <w:rFonts w:ascii="Times New Roman" w:hAnsi="Times New Roman"/>
          <w:sz w:val="28"/>
          <w:szCs w:val="28"/>
        </w:rPr>
        <w:t>Кирилловского</w:t>
      </w:r>
      <w:r w:rsidR="00CD7ACE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D73077" w:rsidRPr="006E1CCB">
        <w:rPr>
          <w:rFonts w:ascii="Times New Roman" w:hAnsi="Times New Roman"/>
          <w:sz w:val="28"/>
          <w:szCs w:val="28"/>
        </w:rPr>
        <w:t xml:space="preserve"> </w:t>
      </w:r>
      <w:r w:rsidR="00CD7ACE">
        <w:rPr>
          <w:rFonts w:ascii="Times New Roman" w:hAnsi="Times New Roman"/>
          <w:sz w:val="28"/>
          <w:szCs w:val="28"/>
        </w:rPr>
        <w:t xml:space="preserve">Совет депутатов  </w:t>
      </w:r>
      <w:r w:rsidR="00520C17">
        <w:rPr>
          <w:rFonts w:ascii="Times New Roman" w:hAnsi="Times New Roman"/>
          <w:sz w:val="28"/>
          <w:szCs w:val="28"/>
        </w:rPr>
        <w:t>Кирилловского</w:t>
      </w:r>
      <w:r w:rsidR="00CD7ACE">
        <w:rPr>
          <w:rFonts w:ascii="Times New Roman" w:hAnsi="Times New Roman"/>
          <w:sz w:val="28"/>
          <w:szCs w:val="28"/>
        </w:rPr>
        <w:t xml:space="preserve"> сельского п</w:t>
      </w:r>
      <w:r w:rsidR="002D37C8">
        <w:rPr>
          <w:rFonts w:ascii="Times New Roman" w:hAnsi="Times New Roman"/>
          <w:sz w:val="28"/>
          <w:szCs w:val="28"/>
        </w:rPr>
        <w:t>оселения Рославльского района См</w:t>
      </w:r>
      <w:r w:rsidR="00CD7ACE">
        <w:rPr>
          <w:rFonts w:ascii="Times New Roman" w:hAnsi="Times New Roman"/>
          <w:sz w:val="28"/>
          <w:szCs w:val="28"/>
        </w:rPr>
        <w:t>оленской области</w:t>
      </w:r>
      <w:r w:rsidR="00D73077" w:rsidRPr="006E1CCB">
        <w:rPr>
          <w:rFonts w:ascii="Times New Roman" w:hAnsi="Times New Roman"/>
          <w:i/>
          <w:sz w:val="28"/>
          <w:szCs w:val="28"/>
        </w:rPr>
        <w:t xml:space="preserve"> </w:t>
      </w:r>
      <w:r w:rsidR="00D73077" w:rsidRPr="006E1CCB">
        <w:rPr>
          <w:rFonts w:ascii="Times New Roman" w:hAnsi="Times New Roman"/>
          <w:sz w:val="28"/>
          <w:szCs w:val="28"/>
        </w:rPr>
        <w:t xml:space="preserve">(далее </w:t>
      </w:r>
      <w:r w:rsidR="00D73077">
        <w:rPr>
          <w:rFonts w:ascii="Times New Roman" w:hAnsi="Times New Roman"/>
          <w:sz w:val="28"/>
          <w:szCs w:val="28"/>
        </w:rPr>
        <w:t>-</w:t>
      </w:r>
      <w:r w:rsidR="00D73077" w:rsidRPr="006E1CCB">
        <w:rPr>
          <w:rFonts w:ascii="Times New Roman" w:hAnsi="Times New Roman"/>
          <w:sz w:val="28"/>
          <w:szCs w:val="28"/>
        </w:rPr>
        <w:t xml:space="preserve"> </w:t>
      </w:r>
      <w:r w:rsidR="00D73077" w:rsidRPr="00A016D1">
        <w:rPr>
          <w:rFonts w:ascii="Times New Roman" w:hAnsi="Times New Roman"/>
          <w:sz w:val="28"/>
          <w:szCs w:val="28"/>
        </w:rPr>
        <w:t xml:space="preserve">Совет депутатов) </w:t>
      </w:r>
    </w:p>
    <w:p w:rsidR="00641CDB" w:rsidRDefault="00641CDB" w:rsidP="00641C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1CDB" w:rsidRDefault="00641CDB" w:rsidP="00CD7AC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D10F1" w:rsidRPr="006D10F1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1234" w:rsidRPr="00437D7F" w:rsidRDefault="00E61234" w:rsidP="00437D7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D10F1">
        <w:rPr>
          <w:rFonts w:ascii="Times New Roman" w:hAnsi="Times New Roman"/>
          <w:sz w:val="28"/>
          <w:szCs w:val="28"/>
        </w:rPr>
        <w:t xml:space="preserve">1. Утвердить </w:t>
      </w:r>
      <w:r w:rsidR="006D10F1" w:rsidRPr="00AC65C8">
        <w:rPr>
          <w:rFonts w:ascii="Times New Roman" w:hAnsi="Times New Roman"/>
          <w:sz w:val="28"/>
          <w:szCs w:val="28"/>
        </w:rPr>
        <w:t>Положени</w:t>
      </w:r>
      <w:r w:rsidR="00641CDB">
        <w:rPr>
          <w:rFonts w:ascii="Times New Roman" w:hAnsi="Times New Roman"/>
          <w:sz w:val="28"/>
          <w:szCs w:val="28"/>
        </w:rPr>
        <w:t>е</w:t>
      </w:r>
      <w:r w:rsidR="006D10F1" w:rsidRPr="00AC65C8">
        <w:rPr>
          <w:rFonts w:ascii="Times New Roman" w:hAnsi="Times New Roman"/>
          <w:sz w:val="28"/>
          <w:szCs w:val="28"/>
        </w:rPr>
        <w:t xml:space="preserve"> о </w:t>
      </w:r>
      <w:r w:rsidR="00D23908">
        <w:rPr>
          <w:rFonts w:ascii="Times New Roman" w:hAnsi="Times New Roman"/>
          <w:sz w:val="28"/>
          <w:szCs w:val="28"/>
        </w:rPr>
        <w:t xml:space="preserve">содействии в </w:t>
      </w:r>
      <w:r w:rsidR="00D23908" w:rsidRPr="00D0740E">
        <w:rPr>
          <w:rFonts w:ascii="Times New Roman" w:hAnsi="Times New Roman"/>
          <w:sz w:val="28"/>
          <w:szCs w:val="28"/>
        </w:rPr>
        <w:t>реализации мероприятий в сфере межнациональных отношений</w:t>
      </w:r>
      <w:r w:rsidR="00D23908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CD7ACE">
        <w:rPr>
          <w:rFonts w:ascii="Times New Roman" w:hAnsi="Times New Roman"/>
          <w:sz w:val="28"/>
          <w:szCs w:val="28"/>
        </w:rPr>
        <w:t xml:space="preserve">территории  </w:t>
      </w:r>
      <w:r w:rsidR="00520C17">
        <w:rPr>
          <w:rFonts w:ascii="Times New Roman" w:hAnsi="Times New Roman"/>
          <w:sz w:val="28"/>
          <w:szCs w:val="28"/>
        </w:rPr>
        <w:t>Кирилловского</w:t>
      </w:r>
      <w:proofErr w:type="gramEnd"/>
      <w:r w:rsidR="00CD7ACE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D23908">
        <w:rPr>
          <w:rFonts w:ascii="Times New Roman" w:hAnsi="Times New Roman"/>
          <w:sz w:val="28"/>
          <w:szCs w:val="28"/>
        </w:rPr>
        <w:t xml:space="preserve"> </w:t>
      </w:r>
      <w:r w:rsidR="00641CDB">
        <w:rPr>
          <w:rFonts w:ascii="Times New Roman" w:hAnsi="Times New Roman"/>
          <w:sz w:val="28"/>
          <w:szCs w:val="28"/>
        </w:rPr>
        <w:t>согласно приложению</w:t>
      </w:r>
      <w:r w:rsidRPr="00437D7F">
        <w:rPr>
          <w:rFonts w:ascii="Times New Roman" w:hAnsi="Times New Roman"/>
          <w:sz w:val="28"/>
          <w:szCs w:val="28"/>
        </w:rPr>
        <w:t>.</w:t>
      </w:r>
    </w:p>
    <w:p w:rsidR="00336299" w:rsidRDefault="00CD7ACE" w:rsidP="0033629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6299">
        <w:rPr>
          <w:rFonts w:ascii="Times New Roman" w:hAnsi="Times New Roman"/>
          <w:sz w:val="28"/>
          <w:szCs w:val="28"/>
        </w:rPr>
        <w:t xml:space="preserve">. </w:t>
      </w:r>
      <w:r w:rsidR="00336299" w:rsidRPr="00A016D1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D23908" w:rsidRPr="00D23908">
        <w:rPr>
          <w:rFonts w:ascii="Times New Roman" w:hAnsi="Times New Roman"/>
          <w:sz w:val="28"/>
          <w:szCs w:val="28"/>
        </w:rPr>
        <w:t>вступает в силу со дня</w:t>
      </w:r>
      <w:r w:rsidR="00652AD3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</w:p>
    <w:p w:rsidR="00652AD3" w:rsidRPr="00D23908" w:rsidRDefault="00652AD3" w:rsidP="00652AD3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газете «Рославльская правда».</w:t>
      </w:r>
    </w:p>
    <w:p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7ACE" w:rsidRDefault="00CD7ACE" w:rsidP="00CD7ACE">
      <w:pPr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CD7ACE" w:rsidRDefault="00CD7ACE" w:rsidP="00CD7ACE">
      <w:pPr>
        <w:ind w:left="-284" w:hanging="142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20C17">
        <w:rPr>
          <w:rFonts w:ascii="Times New Roman" w:hAnsi="Times New Roman"/>
          <w:color w:val="000000" w:themeColor="text1"/>
          <w:sz w:val="28"/>
          <w:szCs w:val="28"/>
        </w:rPr>
        <w:t>Кирилловского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CD7ACE" w:rsidRDefault="00CD7ACE" w:rsidP="00CD7ACE">
      <w:pPr>
        <w:ind w:left="-284" w:hanging="142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Рославльского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4024C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="0004024C">
        <w:rPr>
          <w:rFonts w:ascii="Times New Roman" w:hAnsi="Times New Roman"/>
          <w:color w:val="000000" w:themeColor="text1"/>
          <w:sz w:val="28"/>
          <w:szCs w:val="28"/>
        </w:rPr>
        <w:t>Т.В.Бондарева</w:t>
      </w:r>
      <w:proofErr w:type="spellEnd"/>
    </w:p>
    <w:p w:rsidR="009F110D" w:rsidRPr="00D54E4E" w:rsidRDefault="009F110D" w:rsidP="0033629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50645" w:rsidRDefault="00050645" w:rsidP="00641CDB">
      <w:pPr>
        <w:pStyle w:val="ConsPlusTitle"/>
        <w:ind w:firstLine="540"/>
        <w:jc w:val="both"/>
      </w:pPr>
    </w:p>
    <w:p w:rsidR="00D23908" w:rsidRDefault="00D23908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:rsidR="00D23908" w:rsidRDefault="00D23908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:rsidR="00CD7ACE" w:rsidRDefault="00050645" w:rsidP="00C85F82">
      <w:pPr>
        <w:ind w:left="6804" w:firstLine="2"/>
        <w:rPr>
          <w:rFonts w:ascii="Times New Roman" w:hAnsi="Times New Roman"/>
          <w:sz w:val="28"/>
          <w:szCs w:val="28"/>
        </w:rPr>
      </w:pPr>
      <w:r w:rsidRPr="00CD7ACE">
        <w:rPr>
          <w:rFonts w:ascii="Times New Roman" w:hAnsi="Times New Roman"/>
          <w:sz w:val="28"/>
          <w:szCs w:val="28"/>
        </w:rPr>
        <w:t xml:space="preserve">Приложение к решению Совета </w:t>
      </w:r>
      <w:r w:rsidR="00CD7ACE">
        <w:rPr>
          <w:rFonts w:ascii="Times New Roman" w:hAnsi="Times New Roman"/>
          <w:sz w:val="28"/>
          <w:szCs w:val="28"/>
        </w:rPr>
        <w:t xml:space="preserve">депутатов </w:t>
      </w:r>
      <w:r w:rsidR="00520C17">
        <w:rPr>
          <w:rFonts w:ascii="Times New Roman" w:hAnsi="Times New Roman"/>
          <w:sz w:val="28"/>
          <w:szCs w:val="28"/>
        </w:rPr>
        <w:t>Кирилловского</w:t>
      </w:r>
      <w:r w:rsidR="00CD7ACE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050645" w:rsidRPr="00CD7ACE" w:rsidRDefault="00E73A0B" w:rsidP="00C85F82">
      <w:pPr>
        <w:ind w:left="6804" w:firstLine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50645" w:rsidRPr="00CD7AC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196EF6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 w:rsidR="00E9439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E94396">
        <w:rPr>
          <w:rFonts w:ascii="Times New Roman" w:hAnsi="Times New Roman"/>
          <w:sz w:val="28"/>
          <w:szCs w:val="28"/>
        </w:rPr>
        <w:t>.2023</w:t>
      </w:r>
      <w:r w:rsidR="00050645" w:rsidRPr="00CD7A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</w:t>
      </w:r>
    </w:p>
    <w:p w:rsidR="00050645" w:rsidRPr="00D54E4E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AC65C8" w:rsidRDefault="00AC65C8" w:rsidP="00AC65C8">
      <w:pPr>
        <w:pStyle w:val="ConsPlusNormal"/>
        <w:jc w:val="right"/>
        <w:outlineLvl w:val="0"/>
      </w:pPr>
    </w:p>
    <w:p w:rsidR="00641CDB" w:rsidRPr="00C85F82" w:rsidRDefault="00D23908" w:rsidP="00CD7AC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1" w:name="P42"/>
      <w:bookmarkEnd w:id="1"/>
      <w:r w:rsidRPr="00C85F82">
        <w:rPr>
          <w:rFonts w:ascii="Times New Roman" w:hAnsi="Times New Roman"/>
          <w:b/>
          <w:sz w:val="28"/>
          <w:szCs w:val="28"/>
        </w:rPr>
        <w:t xml:space="preserve">Положение о содействии в реализации мероприятий в сфере межнациональных отношений </w:t>
      </w:r>
      <w:r w:rsidRPr="00C85F82">
        <w:rPr>
          <w:rFonts w:ascii="Times New Roman" w:hAnsi="Times New Roman"/>
          <w:b/>
          <w:sz w:val="28"/>
          <w:szCs w:val="28"/>
          <w:lang w:eastAsia="en-US"/>
        </w:rPr>
        <w:t xml:space="preserve">на территории </w:t>
      </w:r>
      <w:r w:rsidR="00520C17">
        <w:rPr>
          <w:rFonts w:ascii="Times New Roman" w:hAnsi="Times New Roman"/>
          <w:b/>
          <w:sz w:val="28"/>
          <w:szCs w:val="28"/>
          <w:lang w:eastAsia="en-US"/>
        </w:rPr>
        <w:t>Кирилловского</w:t>
      </w:r>
      <w:r w:rsidR="00EF5E04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</w:p>
    <w:p w:rsidR="00D23908" w:rsidRDefault="00D23908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о содействии в реализации мероприятий в сфере межнациональ</w:t>
      </w:r>
      <w:r w:rsidR="00EF5E04">
        <w:rPr>
          <w:rFonts w:ascii="Times New Roman" w:eastAsiaTheme="minorHAnsi" w:hAnsi="Times New Roman"/>
          <w:sz w:val="28"/>
          <w:szCs w:val="28"/>
          <w:lang w:eastAsia="en-US"/>
        </w:rPr>
        <w:t xml:space="preserve">ных отношений на территории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EF5E0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85F8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25.07.2002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0A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180AC7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Pr="009314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105970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 Целями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</w:t>
      </w:r>
      <w:r w:rsidR="00180AC7">
        <w:rPr>
          <w:rFonts w:ascii="Times New Roman" w:eastAsiaTheme="minorHAnsi" w:hAnsi="Times New Roman"/>
          <w:sz w:val="28"/>
          <w:szCs w:val="28"/>
          <w:lang w:eastAsia="en-US"/>
        </w:rPr>
        <w:t xml:space="preserve">ьных отношений на территории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180AC7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2.1.1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редупреждение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межнациональных и межконфессиональных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2.1.2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оддержка</w:t>
      </w:r>
      <w:proofErr w:type="gramEnd"/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2.1.3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</w:t>
      </w:r>
      <w:proofErr w:type="gramEnd"/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социальной и культурной адаптации мигрантов, профилактика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2.1.4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беспечение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защиты личности и общества от межнациональных (межэтнических)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2.1.5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2.1.6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ыявление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94396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2.1.7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ормирование</w:t>
      </w:r>
      <w:proofErr w:type="gramEnd"/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у граждан, проживающих на территории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, внутренней 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потребности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2.1.8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ормирование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толерантности и межэтнической культуры в молодежной среде.</w:t>
      </w:r>
    </w:p>
    <w:p w:rsidR="009B73C8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</w:t>
      </w:r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 xml:space="preserve">ьных отношений на территории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>Рославлдьского</w:t>
      </w:r>
      <w:proofErr w:type="spellEnd"/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являются: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2.2.1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нформирование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 по вопросам миграционной политики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2.2.2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правоохранительных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, органов местного самоуправлени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меры по недопущению межнациональных конфликтов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2.2.3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ропаганда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толерантного поведения к людям других национальностей и религиозных конфессий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2.2.4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азъяснительная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работа среди детей и молодежи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5401A2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2.2.5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участие</w:t>
      </w:r>
      <w:proofErr w:type="gramEnd"/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2.2.6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едопущение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наличия лозунгов (знаков) экстремистской направленности на объектах инфраструктуры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143E6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  <w:r w:rsidR="00641C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520C1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Кирилловского</w:t>
      </w:r>
      <w:r w:rsidR="00143E6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</w:p>
    <w:p w:rsidR="00641CDB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B73C8" w:rsidRP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Полномочия </w:t>
      </w:r>
      <w:r w:rsidR="00143E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депутатов </w:t>
      </w:r>
      <w:r w:rsidR="00520C17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Кирилловского</w:t>
      </w:r>
      <w:r w:rsidR="00143E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социальную и культурную адаптацию мигрантов, профилактику межнациональных (межэтнических) конфликтов.</w:t>
      </w:r>
    </w:p>
    <w:p w:rsidR="00477298" w:rsidRPr="00477298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>.2. Полномочия А</w:t>
      </w:r>
      <w:r w:rsidR="009B73C8" w:rsidRPr="00477298">
        <w:rPr>
          <w:rFonts w:ascii="Times New Roman" w:eastAsiaTheme="minorHAnsi" w:hAnsi="Times New Roman"/>
          <w:sz w:val="28"/>
          <w:szCs w:val="28"/>
          <w:lang w:eastAsia="en-US"/>
        </w:rPr>
        <w:t>дминистрации</w:t>
      </w:r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143E6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477298" w:rsidRPr="0047729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Start"/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>включение</w:t>
      </w:r>
      <w:proofErr w:type="gramEnd"/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мер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оприяти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в целях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укреплени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социальн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культурн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Start"/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рганизация</w:t>
      </w:r>
      <w:proofErr w:type="gramEnd"/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взаимодействия с органами местного самоуправления,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указанные в разделе  2 настоящего Положения цели и задачи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522FB8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proofErr w:type="gramStart"/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</w:t>
      </w:r>
      <w:proofErr w:type="gramEnd"/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и утверждение коллегиальных</w:t>
      </w:r>
      <w:r w:rsidR="00DC16CD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дминистрации</w:t>
      </w:r>
      <w:r w:rsidR="00DC16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DC16C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Рославльского района </w:t>
      </w:r>
      <w:r w:rsidR="00DC16C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Смоленской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22FB8" w:rsidRPr="00997180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proofErr w:type="gramStart"/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</w:t>
      </w:r>
      <w:proofErr w:type="gramEnd"/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CE1C3C"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997180" w:rsidRPr="00997180" w:rsidRDefault="00997180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0BB8" w:rsidRDefault="00997180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</w:t>
      </w:r>
    </w:p>
    <w:p w:rsidR="00475BB5" w:rsidRDefault="00475BB5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677" w:rsidRPr="00997180" w:rsidRDefault="00997180" w:rsidP="00C85F82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694D13">
        <w:rPr>
          <w:rFonts w:ascii="Times New Roman" w:hAnsi="Times New Roman"/>
          <w:sz w:val="28"/>
          <w:szCs w:val="28"/>
        </w:rPr>
        <w:t>1</w:t>
      </w:r>
      <w:r w:rsidRPr="00997180">
        <w:rPr>
          <w:rFonts w:ascii="Times New Roman" w:hAnsi="Times New Roman"/>
          <w:sz w:val="28"/>
          <w:szCs w:val="28"/>
        </w:rPr>
        <w:t xml:space="preserve">. Планирование и реализация </w:t>
      </w:r>
      <w:r w:rsidR="007E31AF" w:rsidRPr="00D23908">
        <w:rPr>
          <w:rFonts w:ascii="Times New Roman" w:eastAsiaTheme="minorHAnsi" w:hAnsi="Times New Roman"/>
          <w:sz w:val="28"/>
          <w:szCs w:val="28"/>
          <w:lang w:eastAsia="en-US"/>
        </w:rPr>
        <w:t>мероприятий в сфере межнациональных отношений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DC16CD">
        <w:rPr>
          <w:rFonts w:ascii="Times New Roman" w:hAnsi="Times New Roman"/>
          <w:sz w:val="28"/>
          <w:szCs w:val="28"/>
        </w:rPr>
        <w:t xml:space="preserve"> на территории </w:t>
      </w:r>
      <w:r w:rsidR="00520C17">
        <w:rPr>
          <w:rFonts w:ascii="Times New Roman" w:hAnsi="Times New Roman"/>
          <w:sz w:val="28"/>
          <w:szCs w:val="28"/>
        </w:rPr>
        <w:t>Кирилловского</w:t>
      </w:r>
      <w:r w:rsidR="00DC16C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997180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997180" w:rsidRDefault="00387985" w:rsidP="00C85F82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</w:t>
      </w:r>
      <w:r w:rsidR="00694D13" w:rsidRPr="00D23908">
        <w:rPr>
          <w:rFonts w:ascii="Times New Roman" w:eastAsiaTheme="minorHAnsi" w:hAnsi="Times New Roman"/>
          <w:sz w:val="28"/>
          <w:szCs w:val="28"/>
          <w:lang w:eastAsia="en-US"/>
        </w:rPr>
        <w:t>в сфере межнациональных отношений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включают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1234" w:rsidRPr="00694D13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содействие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>органам государственной власти, местно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самоуправления</w:t>
      </w:r>
      <w:r w:rsidR="00694D13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информировани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средства массовой информации, а также путем р</w:t>
      </w:r>
      <w:r w:rsidR="00DC16CD">
        <w:rPr>
          <w:rFonts w:ascii="Times New Roman" w:eastAsiaTheme="minorHAnsi" w:hAnsi="Times New Roman"/>
          <w:sz w:val="28"/>
          <w:szCs w:val="28"/>
          <w:lang w:eastAsia="en-US"/>
        </w:rPr>
        <w:t>азмещения на официальном сайте 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дминистрации </w:t>
      </w:r>
      <w:r w:rsidR="00E73A0B">
        <w:rPr>
          <w:rFonts w:ascii="Times New Roman" w:hAnsi="Times New Roman"/>
          <w:sz w:val="28"/>
          <w:szCs w:val="28"/>
        </w:rPr>
        <w:t>Кирилловского</w:t>
      </w:r>
      <w:r w:rsidR="00DC16C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694D13">
        <w:rPr>
          <w:rFonts w:ascii="Times New Roman" w:hAnsi="Times New Roman"/>
          <w:sz w:val="28"/>
          <w:szCs w:val="28"/>
        </w:rPr>
        <w:t xml:space="preserve"> 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694D13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4.3.2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proofErr w:type="gramEnd"/>
      <w:r w:rsidR="00DC16CD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дминистрации, на информационных стендах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4.3.3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участие</w:t>
      </w:r>
      <w:proofErr w:type="gramEnd"/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имой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образовательными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:rsidR="001D2EC1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4.3.5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оказание</w:t>
      </w:r>
      <w:proofErr w:type="gramEnd"/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полномочий содействия законной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1677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4.3.6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ные</w:t>
      </w:r>
      <w:proofErr w:type="gramEnd"/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противоречащие законодательству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мероприятия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>направленны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реализацию указанных в разделе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 настоящего Положения целей и задач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компетенции органов местного самоуправления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16CD">
        <w:rPr>
          <w:rFonts w:ascii="Times New Roman" w:hAnsi="Times New Roman"/>
          <w:sz w:val="28"/>
          <w:szCs w:val="28"/>
        </w:rPr>
        <w:t xml:space="preserve"> </w:t>
      </w:r>
      <w:r w:rsidR="00520C17">
        <w:rPr>
          <w:rFonts w:ascii="Times New Roman" w:hAnsi="Times New Roman"/>
          <w:sz w:val="28"/>
          <w:szCs w:val="28"/>
        </w:rPr>
        <w:t>Кирилловского</w:t>
      </w:r>
      <w:r w:rsidR="00DC16CD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1CDB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Default="00461677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694D13" w:rsidRPr="00461677" w:rsidRDefault="00694D13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Pr="00437D7F" w:rsidRDefault="00461677" w:rsidP="00853CA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</w:rPr>
      </w:pP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мер по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содействию в реализации мероприятий в </w:t>
      </w:r>
      <w:proofErr w:type="gramStart"/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>сфере  межнациональн</w:t>
      </w:r>
      <w:r w:rsidR="00DC16CD">
        <w:rPr>
          <w:rFonts w:ascii="Times New Roman" w:eastAsiaTheme="minorHAnsi" w:hAnsi="Times New Roman"/>
          <w:sz w:val="28"/>
          <w:szCs w:val="28"/>
          <w:lang w:eastAsia="en-US"/>
        </w:rPr>
        <w:t>ых</w:t>
      </w:r>
      <w:proofErr w:type="gramEnd"/>
      <w:r w:rsidR="00DC16CD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отношений на территории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DC16C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C6F5E">
        <w:rPr>
          <w:rFonts w:ascii="Times New Roman" w:eastAsiaTheme="minorHAnsi" w:hAnsi="Times New Roman"/>
          <w:sz w:val="28"/>
          <w:szCs w:val="28"/>
          <w:lang w:eastAsia="en-US"/>
        </w:rPr>
        <w:t xml:space="preserve">Рославльского района Смоленской области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0C17">
        <w:rPr>
          <w:rFonts w:ascii="Times New Roman" w:eastAsiaTheme="minorHAnsi" w:hAnsi="Times New Roman"/>
          <w:sz w:val="28"/>
          <w:szCs w:val="28"/>
          <w:lang w:eastAsia="en-US"/>
        </w:rPr>
        <w:t>Кирилловского</w:t>
      </w:r>
      <w:r w:rsidR="00DC16C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sectPr w:rsidR="00461677" w:rsidRPr="00437D7F" w:rsidSect="00697A09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99" w:rsidRDefault="00640299" w:rsidP="00F8267F">
      <w:r>
        <w:separator/>
      </w:r>
    </w:p>
  </w:endnote>
  <w:endnote w:type="continuationSeparator" w:id="0">
    <w:p w:rsidR="00640299" w:rsidRDefault="00640299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99" w:rsidRDefault="00640299" w:rsidP="00F8267F">
      <w:r>
        <w:separator/>
      </w:r>
    </w:p>
  </w:footnote>
  <w:footnote w:type="continuationSeparator" w:id="0">
    <w:p w:rsidR="00640299" w:rsidRDefault="00640299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8147"/>
      <w:docPartObj>
        <w:docPartGallery w:val="Page Numbers (Top of Page)"/>
        <w:docPartUnique/>
      </w:docPartObj>
    </w:sdtPr>
    <w:sdtEndPr/>
    <w:sdtContent>
      <w:p w:rsidR="00F8267F" w:rsidRDefault="0023205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E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34"/>
    <w:rsid w:val="000053BB"/>
    <w:rsid w:val="000227AC"/>
    <w:rsid w:val="00034C19"/>
    <w:rsid w:val="00036B03"/>
    <w:rsid w:val="0004024C"/>
    <w:rsid w:val="00050645"/>
    <w:rsid w:val="00056897"/>
    <w:rsid w:val="00084C69"/>
    <w:rsid w:val="000A3D7D"/>
    <w:rsid w:val="00105970"/>
    <w:rsid w:val="001325F9"/>
    <w:rsid w:val="00143E6D"/>
    <w:rsid w:val="00152353"/>
    <w:rsid w:val="00173A5B"/>
    <w:rsid w:val="00180AC7"/>
    <w:rsid w:val="00191557"/>
    <w:rsid w:val="00194B30"/>
    <w:rsid w:val="00196EF6"/>
    <w:rsid w:val="001D2EC1"/>
    <w:rsid w:val="001F57C7"/>
    <w:rsid w:val="002022D7"/>
    <w:rsid w:val="00232056"/>
    <w:rsid w:val="00240B65"/>
    <w:rsid w:val="00262818"/>
    <w:rsid w:val="00294AB5"/>
    <w:rsid w:val="002D37C8"/>
    <w:rsid w:val="00321334"/>
    <w:rsid w:val="00335DB0"/>
    <w:rsid w:val="00336299"/>
    <w:rsid w:val="003370BD"/>
    <w:rsid w:val="00387985"/>
    <w:rsid w:val="003A6443"/>
    <w:rsid w:val="003C26A5"/>
    <w:rsid w:val="003F08BC"/>
    <w:rsid w:val="00437D7F"/>
    <w:rsid w:val="00445844"/>
    <w:rsid w:val="00454725"/>
    <w:rsid w:val="00461677"/>
    <w:rsid w:val="00475BB5"/>
    <w:rsid w:val="00477298"/>
    <w:rsid w:val="004A4BCE"/>
    <w:rsid w:val="004C32FC"/>
    <w:rsid w:val="004C6F5E"/>
    <w:rsid w:val="004F0206"/>
    <w:rsid w:val="004F2A6F"/>
    <w:rsid w:val="00520C17"/>
    <w:rsid w:val="00522FB8"/>
    <w:rsid w:val="005401A2"/>
    <w:rsid w:val="00542E59"/>
    <w:rsid w:val="00545687"/>
    <w:rsid w:val="0056796B"/>
    <w:rsid w:val="00640299"/>
    <w:rsid w:val="00641CDB"/>
    <w:rsid w:val="00652AD3"/>
    <w:rsid w:val="00662D41"/>
    <w:rsid w:val="00670C97"/>
    <w:rsid w:val="00684AC4"/>
    <w:rsid w:val="00694D13"/>
    <w:rsid w:val="00697670"/>
    <w:rsid w:val="00697A09"/>
    <w:rsid w:val="006C7F48"/>
    <w:rsid w:val="006D10F1"/>
    <w:rsid w:val="0070711D"/>
    <w:rsid w:val="0071486D"/>
    <w:rsid w:val="00756F32"/>
    <w:rsid w:val="00757F57"/>
    <w:rsid w:val="00781A42"/>
    <w:rsid w:val="00794173"/>
    <w:rsid w:val="007E1A93"/>
    <w:rsid w:val="007E31AF"/>
    <w:rsid w:val="00822985"/>
    <w:rsid w:val="008236FC"/>
    <w:rsid w:val="00840778"/>
    <w:rsid w:val="00853CA8"/>
    <w:rsid w:val="00866E1C"/>
    <w:rsid w:val="008760DA"/>
    <w:rsid w:val="008F4034"/>
    <w:rsid w:val="00925F06"/>
    <w:rsid w:val="009314CC"/>
    <w:rsid w:val="00997180"/>
    <w:rsid w:val="009B6253"/>
    <w:rsid w:val="009B641B"/>
    <w:rsid w:val="009B73C8"/>
    <w:rsid w:val="009D3479"/>
    <w:rsid w:val="009F110D"/>
    <w:rsid w:val="00A158F3"/>
    <w:rsid w:val="00A85D4D"/>
    <w:rsid w:val="00A92F8B"/>
    <w:rsid w:val="00A93E85"/>
    <w:rsid w:val="00AA1A46"/>
    <w:rsid w:val="00AC65C8"/>
    <w:rsid w:val="00AE0C6F"/>
    <w:rsid w:val="00B01BCB"/>
    <w:rsid w:val="00BD1C4F"/>
    <w:rsid w:val="00C23284"/>
    <w:rsid w:val="00C81F26"/>
    <w:rsid w:val="00C853D9"/>
    <w:rsid w:val="00C85F82"/>
    <w:rsid w:val="00CB2C3E"/>
    <w:rsid w:val="00CD7ACE"/>
    <w:rsid w:val="00CE1C3C"/>
    <w:rsid w:val="00CE78A9"/>
    <w:rsid w:val="00D06825"/>
    <w:rsid w:val="00D0740E"/>
    <w:rsid w:val="00D23908"/>
    <w:rsid w:val="00D61C8A"/>
    <w:rsid w:val="00D73077"/>
    <w:rsid w:val="00DC16CD"/>
    <w:rsid w:val="00DF638A"/>
    <w:rsid w:val="00E30BB8"/>
    <w:rsid w:val="00E61234"/>
    <w:rsid w:val="00E72725"/>
    <w:rsid w:val="00E73A0B"/>
    <w:rsid w:val="00E838D5"/>
    <w:rsid w:val="00E94396"/>
    <w:rsid w:val="00EA348B"/>
    <w:rsid w:val="00EE5C18"/>
    <w:rsid w:val="00EE76D5"/>
    <w:rsid w:val="00EE7D14"/>
    <w:rsid w:val="00EF5E04"/>
    <w:rsid w:val="00F352C5"/>
    <w:rsid w:val="00F429B2"/>
    <w:rsid w:val="00F43725"/>
    <w:rsid w:val="00F4649B"/>
    <w:rsid w:val="00F71252"/>
    <w:rsid w:val="00F8267F"/>
    <w:rsid w:val="00FD71DF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8F3FC-1CE7-4F87-B7D6-217CC863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CE"/>
    <w:pPr>
      <w:keepNext/>
      <w:keepLines/>
      <w:spacing w:before="40"/>
      <w:ind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352C5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  <w:style w:type="paragraph" w:styleId="ae">
    <w:name w:val="Normal (Web)"/>
    <w:basedOn w:val="a"/>
    <w:rsid w:val="00F352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697A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97A0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D7A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E5E3-3B17-4FDE-9160-CA7A968D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ASUS</cp:lastModifiedBy>
  <cp:revision>6</cp:revision>
  <cp:lastPrinted>2023-07-26T11:14:00Z</cp:lastPrinted>
  <dcterms:created xsi:type="dcterms:W3CDTF">2023-08-21T11:35:00Z</dcterms:created>
  <dcterms:modified xsi:type="dcterms:W3CDTF">2023-08-22T08:43:00Z</dcterms:modified>
</cp:coreProperties>
</file>