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47" w:rsidRPr="001D5A47" w:rsidRDefault="001D5A47" w:rsidP="001D5A47">
      <w:pPr>
        <w:spacing w:before="120" w:after="0" w:line="240" w:lineRule="auto"/>
        <w:jc w:val="center"/>
        <w:rPr>
          <w:rFonts w:ascii="Times New Roman" w:eastAsia="Times New Roman" w:hAnsi="Times New Roman" w:cs="Times New Roman"/>
          <w:b/>
          <w:sz w:val="24"/>
          <w:szCs w:val="24"/>
          <w:lang w:eastAsia="ru-RU"/>
        </w:rPr>
      </w:pPr>
      <w:r w:rsidRPr="001D5A47">
        <w:rPr>
          <w:rFonts w:ascii="Arial" w:eastAsia="Times New Roman" w:hAnsi="Arial" w:cs="Times New Roman"/>
          <w:b/>
          <w:noProof/>
          <w:sz w:val="24"/>
          <w:szCs w:val="24"/>
          <w:lang w:eastAsia="ru-RU"/>
        </w:rPr>
        <w:drawing>
          <wp:inline distT="0" distB="0" distL="0" distR="0" wp14:anchorId="354FADB6" wp14:editId="4CC7F7C2">
            <wp:extent cx="45720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64515"/>
                    </a:xfrm>
                    <a:prstGeom prst="rect">
                      <a:avLst/>
                    </a:prstGeom>
                    <a:noFill/>
                    <a:ln>
                      <a:noFill/>
                    </a:ln>
                  </pic:spPr>
                </pic:pic>
              </a:graphicData>
            </a:graphic>
          </wp:inline>
        </w:drawing>
      </w:r>
    </w:p>
    <w:p w:rsidR="001D5A47" w:rsidRPr="001D5A47" w:rsidRDefault="00C827B6" w:rsidP="001D5A4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1D5A47" w:rsidRPr="001D5A47" w:rsidRDefault="00601745" w:rsidP="001D5A47">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КИРИЛЛОВСКОГО</w:t>
      </w:r>
      <w:r w:rsidR="001D5A47" w:rsidRPr="001D5A47">
        <w:rPr>
          <w:rFonts w:ascii="Times New Roman" w:eastAsia="Times New Roman" w:hAnsi="Times New Roman" w:cs="Times New Roman"/>
          <w:b/>
          <w:sz w:val="28"/>
          <w:szCs w:val="28"/>
          <w:lang w:eastAsia="ru-RU"/>
        </w:rPr>
        <w:t xml:space="preserve"> СЕЛЬСКОГО ПОСЕЛЕНИЯ</w:t>
      </w:r>
    </w:p>
    <w:p w:rsidR="001D5A47" w:rsidRPr="001D5A47" w:rsidRDefault="001D5A47" w:rsidP="001D5A47">
      <w:pPr>
        <w:spacing w:after="0" w:line="240" w:lineRule="auto"/>
        <w:ind w:firstLine="567"/>
        <w:jc w:val="center"/>
        <w:rPr>
          <w:rFonts w:ascii="Times New Roman" w:eastAsia="Times New Roman" w:hAnsi="Times New Roman" w:cs="Times New Roman"/>
          <w:b/>
          <w:sz w:val="28"/>
          <w:szCs w:val="28"/>
          <w:lang w:eastAsia="ru-RU"/>
        </w:rPr>
      </w:pPr>
      <w:r w:rsidRPr="001D5A47">
        <w:rPr>
          <w:rFonts w:ascii="Times New Roman" w:eastAsia="Times New Roman" w:hAnsi="Times New Roman" w:cs="Times New Roman"/>
          <w:b/>
          <w:sz w:val="28"/>
          <w:szCs w:val="28"/>
          <w:lang w:eastAsia="ru-RU"/>
        </w:rPr>
        <w:t>РОСЛАВЛЬСКОГО РАЙОНА СМОЛЕНСКОЙ ОБЛАСТИ</w:t>
      </w:r>
    </w:p>
    <w:p w:rsidR="00B206BC" w:rsidRPr="00B206BC" w:rsidRDefault="00B206BC" w:rsidP="00B206BC">
      <w:pPr>
        <w:widowControl w:val="0"/>
        <w:spacing w:after="0" w:line="240" w:lineRule="auto"/>
        <w:jc w:val="center"/>
        <w:rPr>
          <w:rFonts w:ascii="Times New Roman" w:hAnsi="Times New Roman" w:cs="Times New Roman"/>
          <w:sz w:val="28"/>
          <w:szCs w:val="28"/>
        </w:rPr>
      </w:pPr>
    </w:p>
    <w:p w:rsidR="00C827B6" w:rsidRPr="00C827B6" w:rsidRDefault="00C827B6" w:rsidP="00C827B6">
      <w:pPr>
        <w:tabs>
          <w:tab w:val="left" w:pos="0"/>
          <w:tab w:val="left" w:pos="6000"/>
        </w:tabs>
        <w:spacing w:after="0" w:line="360" w:lineRule="auto"/>
        <w:jc w:val="center"/>
        <w:rPr>
          <w:rFonts w:ascii="Times New Roman" w:eastAsia="Times New Roman" w:hAnsi="Times New Roman" w:cs="Times New Roman"/>
          <w:b/>
          <w:bCs/>
          <w:color w:val="000000"/>
          <w:spacing w:val="60"/>
          <w:sz w:val="28"/>
          <w:szCs w:val="28"/>
          <w:lang w:eastAsia="ru-RU"/>
        </w:rPr>
      </w:pPr>
      <w:r w:rsidRPr="00C827B6">
        <w:rPr>
          <w:rFonts w:ascii="Times New Roman" w:eastAsia="Times New Roman" w:hAnsi="Times New Roman" w:cs="Times New Roman"/>
          <w:b/>
          <w:bCs/>
          <w:color w:val="000000"/>
          <w:spacing w:val="60"/>
          <w:sz w:val="28"/>
          <w:szCs w:val="28"/>
          <w:lang w:eastAsia="ru-RU"/>
        </w:rPr>
        <w:t>ПОСТАНОВЛЕНИЕ</w:t>
      </w:r>
    </w:p>
    <w:p w:rsidR="00C827B6" w:rsidRPr="00C827B6" w:rsidRDefault="00601745" w:rsidP="00C827B6">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от</w:t>
      </w:r>
      <w:proofErr w:type="gramEnd"/>
      <w:r>
        <w:rPr>
          <w:rFonts w:ascii="Times New Roman" w:eastAsia="Times New Roman" w:hAnsi="Times New Roman" w:cs="Times New Roman"/>
          <w:bCs/>
          <w:color w:val="000000"/>
          <w:sz w:val="28"/>
          <w:szCs w:val="28"/>
          <w:lang w:eastAsia="ru-RU"/>
        </w:rPr>
        <w:t xml:space="preserve"> 26.02.2024г.                                                                                                        № 16</w:t>
      </w:r>
    </w:p>
    <w:p w:rsidR="00C827B6" w:rsidRPr="00C827B6" w:rsidRDefault="00C827B6" w:rsidP="00C827B6">
      <w:pPr>
        <w:spacing w:after="0" w:line="240" w:lineRule="auto"/>
        <w:rPr>
          <w:rFonts w:ascii="Times New Roman" w:eastAsia="Times New Roman" w:hAnsi="Times New Roman" w:cs="Times New Roman"/>
          <w:bCs/>
          <w:color w:val="000000"/>
          <w:sz w:val="28"/>
          <w:szCs w:val="28"/>
          <w:lang w:eastAsia="ru-RU"/>
        </w:rPr>
      </w:pPr>
    </w:p>
    <w:p w:rsidR="00680CC2" w:rsidRPr="001D5A47" w:rsidRDefault="00680CC2" w:rsidP="001D5A47">
      <w:pPr>
        <w:widowControl w:val="0"/>
        <w:spacing w:after="0" w:line="240" w:lineRule="auto"/>
        <w:ind w:right="4818"/>
        <w:jc w:val="both"/>
        <w:rPr>
          <w:rFonts w:ascii="Times New Roman" w:hAnsi="Times New Roman" w:cs="Times New Roman"/>
          <w:sz w:val="28"/>
          <w:szCs w:val="28"/>
        </w:rPr>
      </w:pPr>
      <w:r w:rsidRPr="001D5A47">
        <w:rPr>
          <w:rFonts w:ascii="Times New Roman" w:hAnsi="Times New Roman" w:cs="Times New Roman"/>
          <w:sz w:val="28"/>
          <w:szCs w:val="28"/>
        </w:rPr>
        <w:t>О</w:t>
      </w:r>
      <w:r w:rsidR="00FE5DED">
        <w:rPr>
          <w:rFonts w:ascii="Times New Roman" w:hAnsi="Times New Roman" w:cs="Times New Roman"/>
          <w:sz w:val="28"/>
          <w:szCs w:val="28"/>
        </w:rPr>
        <w:t xml:space="preserve"> внесении изменений в </w:t>
      </w:r>
      <w:r w:rsidR="00FE5DED" w:rsidRPr="00D85F00">
        <w:rPr>
          <w:rFonts w:ascii="Times New Roman" w:hAnsi="Times New Roman" w:cs="Times New Roman"/>
          <w:sz w:val="28"/>
          <w:szCs w:val="28"/>
        </w:rPr>
        <w:t>И</w:t>
      </w:r>
      <w:r w:rsidR="00FE5DED">
        <w:rPr>
          <w:rFonts w:ascii="Times New Roman" w:hAnsi="Times New Roman" w:cs="Times New Roman"/>
          <w:sz w:val="28"/>
          <w:szCs w:val="28"/>
        </w:rPr>
        <w:t xml:space="preserve">нструкцию о порядке рассмотрения обращений граждан, поступивших на имя Главы муниципального образования </w:t>
      </w:r>
      <w:r w:rsidR="00601745">
        <w:rPr>
          <w:rFonts w:ascii="Times New Roman" w:hAnsi="Times New Roman" w:cs="Times New Roman"/>
          <w:sz w:val="28"/>
          <w:szCs w:val="28"/>
        </w:rPr>
        <w:t>Кирилловского</w:t>
      </w:r>
      <w:r w:rsidR="00FE5DED">
        <w:rPr>
          <w:rFonts w:ascii="Times New Roman" w:hAnsi="Times New Roman" w:cs="Times New Roman"/>
          <w:sz w:val="28"/>
          <w:szCs w:val="28"/>
        </w:rPr>
        <w:t xml:space="preserve"> сельского поселения Рославльского района Смоленской области, в адрес Администрации </w:t>
      </w:r>
      <w:r w:rsidR="00601745">
        <w:rPr>
          <w:rFonts w:ascii="Times New Roman" w:hAnsi="Times New Roman" w:cs="Times New Roman"/>
          <w:sz w:val="28"/>
          <w:szCs w:val="28"/>
        </w:rPr>
        <w:t>Кирилловского</w:t>
      </w:r>
      <w:r w:rsidR="00FE5DED">
        <w:rPr>
          <w:rFonts w:ascii="Times New Roman" w:hAnsi="Times New Roman" w:cs="Times New Roman"/>
          <w:sz w:val="28"/>
          <w:szCs w:val="28"/>
        </w:rPr>
        <w:t xml:space="preserve"> сельского поселения Рославльского района</w:t>
      </w:r>
      <w:r w:rsidR="007B31A3">
        <w:rPr>
          <w:rFonts w:ascii="Times New Roman" w:hAnsi="Times New Roman" w:cs="Times New Roman"/>
          <w:bCs/>
          <w:sz w:val="28"/>
          <w:szCs w:val="28"/>
          <w:bdr w:val="none" w:sz="0" w:space="0" w:color="auto" w:frame="1"/>
        </w:rPr>
        <w:t xml:space="preserve"> Смоленской области</w:t>
      </w:r>
    </w:p>
    <w:p w:rsidR="00B206BC" w:rsidRDefault="00B206BC" w:rsidP="00B206BC">
      <w:pPr>
        <w:widowControl w:val="0"/>
        <w:spacing w:after="0" w:line="240" w:lineRule="auto"/>
        <w:ind w:firstLine="708"/>
        <w:jc w:val="both"/>
        <w:rPr>
          <w:rFonts w:ascii="Times New Roman" w:hAnsi="Times New Roman" w:cs="Times New Roman"/>
          <w:sz w:val="28"/>
          <w:szCs w:val="28"/>
        </w:rPr>
      </w:pPr>
    </w:p>
    <w:p w:rsidR="00B206BC" w:rsidRDefault="00B206BC" w:rsidP="00B206BC">
      <w:pPr>
        <w:widowControl w:val="0"/>
        <w:spacing w:after="0" w:line="240" w:lineRule="auto"/>
        <w:ind w:firstLine="708"/>
        <w:jc w:val="both"/>
        <w:rPr>
          <w:rFonts w:ascii="Times New Roman" w:hAnsi="Times New Roman" w:cs="Times New Roman"/>
          <w:sz w:val="28"/>
          <w:szCs w:val="28"/>
        </w:rPr>
      </w:pPr>
    </w:p>
    <w:p w:rsidR="00F46D76" w:rsidRDefault="00103ACF" w:rsidP="00B206BC">
      <w:pPr>
        <w:widowControl w:val="0"/>
        <w:spacing w:after="0" w:line="240" w:lineRule="auto"/>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rPr>
        <w:t xml:space="preserve">В соответствии </w:t>
      </w:r>
      <w:r w:rsidR="00FE5DED">
        <w:rPr>
          <w:rFonts w:ascii="Times New Roman" w:hAnsi="Times New Roman" w:cs="Times New Roman"/>
          <w:sz w:val="28"/>
          <w:szCs w:val="28"/>
        </w:rPr>
        <w:t xml:space="preserve">Федеральным законом от 06.10.2003 №131-ФЗ </w:t>
      </w:r>
      <w:r w:rsidRPr="00103ACF">
        <w:rPr>
          <w:rFonts w:ascii="Times New Roman" w:hAnsi="Times New Roman" w:cs="Times New Roman"/>
          <w:sz w:val="28"/>
          <w:szCs w:val="28"/>
        </w:rPr>
        <w:t>«Об общих принципах организации местного самоуправления в Российской Федерации»,</w:t>
      </w:r>
      <w:r w:rsidR="00FE5DED">
        <w:rPr>
          <w:rFonts w:ascii="Times New Roman" w:hAnsi="Times New Roman" w:cs="Times New Roman"/>
          <w:sz w:val="28"/>
          <w:szCs w:val="28"/>
        </w:rPr>
        <w:t xml:space="preserve"> Федеральным законом от 02.05.2006 №59-ФЗ «О порядке рассмотрения обращений граждан Российской Федерации»,</w:t>
      </w:r>
      <w:r w:rsidR="00B206BC" w:rsidRPr="00B206BC">
        <w:rPr>
          <w:rFonts w:ascii="Times New Roman" w:hAnsi="Times New Roman" w:cs="Times New Roman"/>
          <w:sz w:val="28"/>
          <w:szCs w:val="28"/>
          <w:bdr w:val="none" w:sz="0" w:space="0" w:color="auto" w:frame="1"/>
        </w:rPr>
        <w:t xml:space="preserve"> </w:t>
      </w:r>
      <w:r w:rsidRPr="00103ACF">
        <w:rPr>
          <w:rFonts w:ascii="Times New Roman" w:hAnsi="Times New Roman" w:cs="Times New Roman"/>
          <w:sz w:val="28"/>
          <w:szCs w:val="28"/>
          <w:bdr w:val="none" w:sz="0" w:space="0" w:color="auto" w:frame="1"/>
        </w:rPr>
        <w:t xml:space="preserve">Уставом </w:t>
      </w:r>
      <w:r w:rsidR="00601745">
        <w:rPr>
          <w:rFonts w:ascii="Times New Roman" w:hAnsi="Times New Roman" w:cs="Times New Roman"/>
          <w:sz w:val="28"/>
          <w:szCs w:val="28"/>
          <w:bdr w:val="none" w:sz="0" w:space="0" w:color="auto" w:frame="1"/>
        </w:rPr>
        <w:t>Кирилловского</w:t>
      </w:r>
      <w:r w:rsidR="007B31A3">
        <w:rPr>
          <w:rFonts w:ascii="Times New Roman" w:hAnsi="Times New Roman" w:cs="Times New Roman"/>
          <w:sz w:val="28"/>
          <w:szCs w:val="28"/>
          <w:bdr w:val="none" w:sz="0" w:space="0" w:color="auto" w:frame="1"/>
        </w:rPr>
        <w:t xml:space="preserve"> сельского поселение Рославльского района Смоленской области </w:t>
      </w:r>
    </w:p>
    <w:p w:rsidR="00F46D76" w:rsidRDefault="00F46D76" w:rsidP="00B206BC">
      <w:pPr>
        <w:widowControl w:val="0"/>
        <w:spacing w:after="0" w:line="240" w:lineRule="auto"/>
        <w:ind w:firstLine="708"/>
        <w:jc w:val="both"/>
        <w:rPr>
          <w:rFonts w:ascii="Times New Roman" w:hAnsi="Times New Roman" w:cs="Times New Roman"/>
          <w:sz w:val="28"/>
          <w:szCs w:val="28"/>
          <w:bdr w:val="none" w:sz="0" w:space="0" w:color="auto" w:frame="1"/>
        </w:rPr>
      </w:pPr>
    </w:p>
    <w:p w:rsidR="00F46D76" w:rsidRPr="00F46D76" w:rsidRDefault="00F46D76" w:rsidP="00F46D76">
      <w:pPr>
        <w:widowControl w:val="0"/>
        <w:spacing w:after="0" w:line="240" w:lineRule="auto"/>
        <w:ind w:firstLine="708"/>
        <w:jc w:val="both"/>
        <w:rPr>
          <w:rFonts w:ascii="Times New Roman" w:hAnsi="Times New Roman" w:cs="Times New Roman"/>
          <w:sz w:val="28"/>
          <w:szCs w:val="28"/>
        </w:rPr>
      </w:pPr>
      <w:r w:rsidRPr="00F46D76">
        <w:rPr>
          <w:rFonts w:ascii="Times New Roman" w:hAnsi="Times New Roman" w:cs="Times New Roman"/>
          <w:sz w:val="28"/>
          <w:szCs w:val="28"/>
        </w:rPr>
        <w:t xml:space="preserve">Администрация </w:t>
      </w:r>
      <w:r w:rsidR="00601745">
        <w:rPr>
          <w:rFonts w:ascii="Times New Roman" w:hAnsi="Times New Roman" w:cs="Times New Roman"/>
          <w:sz w:val="28"/>
          <w:szCs w:val="28"/>
        </w:rPr>
        <w:t>Кирилловского</w:t>
      </w:r>
      <w:r w:rsidRPr="00F46D76">
        <w:rPr>
          <w:rFonts w:ascii="Times New Roman" w:hAnsi="Times New Roman" w:cs="Times New Roman"/>
          <w:sz w:val="28"/>
          <w:szCs w:val="28"/>
        </w:rPr>
        <w:t xml:space="preserve"> сельского поселения</w:t>
      </w:r>
    </w:p>
    <w:p w:rsidR="00F46D76" w:rsidRPr="00F46D76" w:rsidRDefault="00F46D76" w:rsidP="00F46D76">
      <w:pPr>
        <w:widowControl w:val="0"/>
        <w:spacing w:after="0" w:line="240" w:lineRule="auto"/>
        <w:ind w:firstLine="708"/>
        <w:jc w:val="both"/>
        <w:rPr>
          <w:rFonts w:ascii="Times New Roman" w:hAnsi="Times New Roman" w:cs="Times New Roman"/>
          <w:sz w:val="28"/>
          <w:szCs w:val="28"/>
        </w:rPr>
      </w:pPr>
      <w:r w:rsidRPr="00F46D76">
        <w:rPr>
          <w:rFonts w:ascii="Times New Roman" w:hAnsi="Times New Roman" w:cs="Times New Roman"/>
          <w:sz w:val="28"/>
          <w:szCs w:val="28"/>
        </w:rPr>
        <w:t>Рославльского района Смоленской области</w:t>
      </w:r>
    </w:p>
    <w:p w:rsidR="00B206BC" w:rsidRDefault="00F46D76" w:rsidP="00F46D76">
      <w:pPr>
        <w:widowControl w:val="0"/>
        <w:spacing w:after="0" w:line="240" w:lineRule="auto"/>
        <w:ind w:firstLine="708"/>
        <w:jc w:val="both"/>
        <w:rPr>
          <w:rFonts w:ascii="Times New Roman" w:hAnsi="Times New Roman" w:cs="Times New Roman"/>
          <w:sz w:val="28"/>
          <w:szCs w:val="28"/>
        </w:rPr>
      </w:pPr>
      <w:proofErr w:type="gramStart"/>
      <w:r w:rsidRPr="00F46D76">
        <w:rPr>
          <w:rFonts w:ascii="Times New Roman" w:hAnsi="Times New Roman" w:cs="Times New Roman"/>
          <w:sz w:val="28"/>
          <w:szCs w:val="28"/>
        </w:rPr>
        <w:t>п</w:t>
      </w:r>
      <w:proofErr w:type="gramEnd"/>
      <w:r w:rsidRPr="00F46D76">
        <w:rPr>
          <w:rFonts w:ascii="Times New Roman" w:hAnsi="Times New Roman" w:cs="Times New Roman"/>
          <w:sz w:val="28"/>
          <w:szCs w:val="28"/>
        </w:rPr>
        <w:t xml:space="preserve"> о с т а н о в л я е т:</w:t>
      </w:r>
    </w:p>
    <w:p w:rsidR="00F46D76" w:rsidRDefault="00F46D76" w:rsidP="00F46D76">
      <w:pPr>
        <w:widowControl w:val="0"/>
        <w:spacing w:after="0" w:line="240" w:lineRule="auto"/>
        <w:ind w:firstLine="708"/>
        <w:jc w:val="both"/>
        <w:rPr>
          <w:sz w:val="28"/>
          <w:szCs w:val="28"/>
        </w:rPr>
      </w:pPr>
    </w:p>
    <w:p w:rsidR="00103ACF" w:rsidRDefault="00F05C4B" w:rsidP="00F05C4B">
      <w:pPr>
        <w:pStyle w:val="a3"/>
        <w:widowControl w:val="0"/>
        <w:numPr>
          <w:ilvl w:val="0"/>
          <w:numId w:val="2"/>
        </w:numPr>
        <w:spacing w:before="0" w:beforeAutospacing="0" w:after="0" w:afterAutospacing="0"/>
        <w:ind w:left="0" w:firstLine="708"/>
        <w:jc w:val="both"/>
        <w:textAlignment w:val="baseline"/>
        <w:rPr>
          <w:sz w:val="28"/>
          <w:szCs w:val="28"/>
        </w:rPr>
      </w:pPr>
      <w:r>
        <w:rPr>
          <w:sz w:val="28"/>
          <w:szCs w:val="28"/>
        </w:rPr>
        <w:t xml:space="preserve">Внести в </w:t>
      </w:r>
      <w:r w:rsidRPr="00D85F00">
        <w:rPr>
          <w:sz w:val="28"/>
          <w:szCs w:val="28"/>
        </w:rPr>
        <w:t>И</w:t>
      </w:r>
      <w:r>
        <w:rPr>
          <w:sz w:val="28"/>
          <w:szCs w:val="28"/>
        </w:rPr>
        <w:t xml:space="preserve">нструкцию о порядке рассмотрения обращений граждан, поступивших на имя Главы муниципального образования </w:t>
      </w:r>
      <w:r w:rsidR="00601745">
        <w:rPr>
          <w:sz w:val="28"/>
          <w:szCs w:val="28"/>
        </w:rPr>
        <w:t>Кирилловского</w:t>
      </w:r>
      <w:r>
        <w:rPr>
          <w:sz w:val="28"/>
          <w:szCs w:val="28"/>
        </w:rPr>
        <w:t xml:space="preserve"> сельского поселения Рославльского района Смоленской области, в адрес Администрации </w:t>
      </w:r>
      <w:r w:rsidR="00601745">
        <w:rPr>
          <w:sz w:val="28"/>
          <w:szCs w:val="28"/>
        </w:rPr>
        <w:t>Кирилловского</w:t>
      </w:r>
      <w:r>
        <w:rPr>
          <w:sz w:val="28"/>
          <w:szCs w:val="28"/>
        </w:rPr>
        <w:t xml:space="preserve"> сельского поселения Рославльского района</w:t>
      </w:r>
      <w:r>
        <w:rPr>
          <w:bCs/>
          <w:sz w:val="28"/>
          <w:szCs w:val="28"/>
          <w:bdr w:val="none" w:sz="0" w:space="0" w:color="auto" w:frame="1"/>
        </w:rPr>
        <w:t xml:space="preserve"> Смоленской области, утвержденную постановлением Администрации </w:t>
      </w:r>
      <w:r w:rsidR="00601745">
        <w:rPr>
          <w:bCs/>
          <w:sz w:val="28"/>
          <w:szCs w:val="28"/>
          <w:bdr w:val="none" w:sz="0" w:space="0" w:color="auto" w:frame="1"/>
        </w:rPr>
        <w:t>Кирилловского</w:t>
      </w:r>
      <w:r>
        <w:rPr>
          <w:bCs/>
          <w:sz w:val="28"/>
          <w:szCs w:val="28"/>
          <w:bdr w:val="none" w:sz="0" w:space="0" w:color="auto" w:frame="1"/>
        </w:rPr>
        <w:t xml:space="preserve"> сельского поселения Рославльског</w:t>
      </w:r>
      <w:r w:rsidR="00D85F00">
        <w:rPr>
          <w:bCs/>
          <w:sz w:val="28"/>
          <w:szCs w:val="28"/>
          <w:bdr w:val="none" w:sz="0" w:space="0" w:color="auto" w:frame="1"/>
        </w:rPr>
        <w:t>о района Смоленской области от 17</w:t>
      </w:r>
      <w:r>
        <w:rPr>
          <w:bCs/>
          <w:sz w:val="28"/>
          <w:szCs w:val="28"/>
          <w:bdr w:val="none" w:sz="0" w:space="0" w:color="auto" w:frame="1"/>
        </w:rPr>
        <w:t>.02.2016 №1</w:t>
      </w:r>
      <w:r w:rsidR="00D85F00">
        <w:rPr>
          <w:bCs/>
          <w:sz w:val="28"/>
          <w:szCs w:val="28"/>
          <w:bdr w:val="none" w:sz="0" w:space="0" w:color="auto" w:frame="1"/>
        </w:rPr>
        <w:t>9</w:t>
      </w:r>
      <w:r>
        <w:rPr>
          <w:bCs/>
          <w:sz w:val="28"/>
          <w:szCs w:val="28"/>
          <w:bdr w:val="none" w:sz="0" w:space="0" w:color="auto" w:frame="1"/>
        </w:rPr>
        <w:t xml:space="preserve"> (в редакции постановлений Администрации </w:t>
      </w:r>
      <w:r w:rsidR="00601745">
        <w:rPr>
          <w:bCs/>
          <w:sz w:val="28"/>
          <w:szCs w:val="28"/>
          <w:bdr w:val="none" w:sz="0" w:space="0" w:color="auto" w:frame="1"/>
        </w:rPr>
        <w:t>Кирилловского</w:t>
      </w:r>
      <w:r>
        <w:rPr>
          <w:bCs/>
          <w:sz w:val="28"/>
          <w:szCs w:val="28"/>
          <w:bdr w:val="none" w:sz="0" w:space="0" w:color="auto" w:frame="1"/>
        </w:rPr>
        <w:t xml:space="preserve"> сельского поселения Рославльского района Смоленской области от </w:t>
      </w:r>
      <w:r w:rsidR="00533671" w:rsidRPr="00533671">
        <w:rPr>
          <w:bCs/>
          <w:sz w:val="28"/>
          <w:szCs w:val="28"/>
          <w:bdr w:val="none" w:sz="0" w:space="0" w:color="auto" w:frame="1"/>
        </w:rPr>
        <w:t>14.03.2016г. № 31</w:t>
      </w:r>
      <w:r w:rsidR="00533671">
        <w:rPr>
          <w:bCs/>
          <w:sz w:val="28"/>
          <w:szCs w:val="28"/>
          <w:bdr w:val="none" w:sz="0" w:space="0" w:color="auto" w:frame="1"/>
        </w:rPr>
        <w:t xml:space="preserve">, от </w:t>
      </w:r>
      <w:r w:rsidR="00A80308" w:rsidRPr="00A80308">
        <w:rPr>
          <w:bCs/>
          <w:sz w:val="28"/>
          <w:szCs w:val="28"/>
          <w:bdr w:val="none" w:sz="0" w:space="0" w:color="auto" w:frame="1"/>
        </w:rPr>
        <w:t>14.03.2018  № 31</w:t>
      </w:r>
      <w:r w:rsidR="00A80308">
        <w:rPr>
          <w:bCs/>
          <w:sz w:val="28"/>
          <w:szCs w:val="28"/>
          <w:bdr w:val="none" w:sz="0" w:space="0" w:color="auto" w:frame="1"/>
        </w:rPr>
        <w:t>, от 27</w:t>
      </w:r>
      <w:r>
        <w:rPr>
          <w:bCs/>
          <w:sz w:val="28"/>
          <w:szCs w:val="28"/>
          <w:bdr w:val="none" w:sz="0" w:space="0" w:color="auto" w:frame="1"/>
        </w:rPr>
        <w:t>.0</w:t>
      </w:r>
      <w:r w:rsidR="00A80308">
        <w:rPr>
          <w:bCs/>
          <w:sz w:val="28"/>
          <w:szCs w:val="28"/>
          <w:bdr w:val="none" w:sz="0" w:space="0" w:color="auto" w:frame="1"/>
        </w:rPr>
        <w:t>2</w:t>
      </w:r>
      <w:r>
        <w:rPr>
          <w:bCs/>
          <w:sz w:val="28"/>
          <w:szCs w:val="28"/>
          <w:bdr w:val="none" w:sz="0" w:space="0" w:color="auto" w:frame="1"/>
        </w:rPr>
        <w:t xml:space="preserve">.2019 №12) следующие </w:t>
      </w:r>
      <w:r>
        <w:rPr>
          <w:sz w:val="28"/>
          <w:szCs w:val="28"/>
        </w:rPr>
        <w:t>изменения:</w:t>
      </w:r>
    </w:p>
    <w:p w:rsidR="00F05C4B" w:rsidRDefault="006E1B65" w:rsidP="007B5936">
      <w:pPr>
        <w:pStyle w:val="a3"/>
        <w:widowControl w:val="0"/>
        <w:numPr>
          <w:ilvl w:val="0"/>
          <w:numId w:val="3"/>
        </w:numPr>
        <w:spacing w:before="0" w:beforeAutospacing="0" w:after="0" w:afterAutospacing="0"/>
        <w:ind w:left="0" w:firstLine="708"/>
        <w:jc w:val="both"/>
        <w:textAlignment w:val="baseline"/>
        <w:rPr>
          <w:sz w:val="28"/>
          <w:szCs w:val="28"/>
        </w:rPr>
      </w:pPr>
      <w:proofErr w:type="gramStart"/>
      <w:r>
        <w:rPr>
          <w:sz w:val="28"/>
          <w:szCs w:val="28"/>
        </w:rPr>
        <w:t>пункт</w:t>
      </w:r>
      <w:proofErr w:type="gramEnd"/>
      <w:r>
        <w:rPr>
          <w:sz w:val="28"/>
          <w:szCs w:val="28"/>
        </w:rPr>
        <w:t xml:space="preserve"> 1.1 после слов «в форме электронного документа,» дополнить словами «</w:t>
      </w:r>
      <w:r w:rsidRPr="006E1B65">
        <w:rPr>
          <w:sz w:val="28"/>
          <w:szCs w:val="28"/>
        </w:rPr>
        <w:t xml:space="preserve">в том числе с использованием федеральной государственной информационной системы </w:t>
      </w:r>
      <w:r w:rsidR="007B5936">
        <w:rPr>
          <w:sz w:val="28"/>
          <w:szCs w:val="28"/>
        </w:rPr>
        <w:t>«</w:t>
      </w:r>
      <w:r w:rsidRPr="006E1B65">
        <w:rPr>
          <w:sz w:val="28"/>
          <w:szCs w:val="28"/>
        </w:rPr>
        <w:t>Единый портал государственных и муниципальных услуг (функций)</w:t>
      </w:r>
      <w:r w:rsidR="007B5936">
        <w:rPr>
          <w:sz w:val="28"/>
          <w:szCs w:val="28"/>
        </w:rPr>
        <w:t>»</w:t>
      </w:r>
      <w:r w:rsidRPr="006E1B65">
        <w:rPr>
          <w:sz w:val="28"/>
          <w:szCs w:val="28"/>
        </w:rPr>
        <w:t xml:space="preserve"> (далее - Единый портал),</w:t>
      </w:r>
      <w:r w:rsidR="007B5936">
        <w:rPr>
          <w:sz w:val="28"/>
          <w:szCs w:val="28"/>
        </w:rPr>
        <w:t>»</w:t>
      </w:r>
      <w:r w:rsidRPr="006E1B65">
        <w:rPr>
          <w:sz w:val="28"/>
          <w:szCs w:val="28"/>
        </w:rPr>
        <w:t>;</w:t>
      </w:r>
      <w:r>
        <w:rPr>
          <w:sz w:val="28"/>
          <w:szCs w:val="28"/>
        </w:rPr>
        <w:t xml:space="preserve"> </w:t>
      </w:r>
    </w:p>
    <w:p w:rsidR="00FC4A2D" w:rsidRPr="00FC4A2D" w:rsidRDefault="007B5936" w:rsidP="00FC4A2D">
      <w:pPr>
        <w:pStyle w:val="aa"/>
        <w:numPr>
          <w:ilvl w:val="0"/>
          <w:numId w:val="3"/>
        </w:numPr>
        <w:rPr>
          <w:rFonts w:ascii="Times New Roman" w:eastAsia="Times New Roman" w:hAnsi="Times New Roman" w:cs="Times New Roman"/>
          <w:sz w:val="28"/>
          <w:szCs w:val="28"/>
          <w:lang w:eastAsia="ru-RU"/>
        </w:rPr>
      </w:pPr>
      <w:proofErr w:type="gramStart"/>
      <w:r w:rsidRPr="00FC4A2D">
        <w:rPr>
          <w:rFonts w:ascii="Times New Roman" w:hAnsi="Times New Roman" w:cs="Times New Roman"/>
          <w:sz w:val="28"/>
          <w:szCs w:val="28"/>
        </w:rPr>
        <w:t>пункт</w:t>
      </w:r>
      <w:proofErr w:type="gramEnd"/>
      <w:r w:rsidRPr="00FC4A2D">
        <w:rPr>
          <w:rFonts w:ascii="Times New Roman" w:hAnsi="Times New Roman" w:cs="Times New Roman"/>
          <w:sz w:val="28"/>
          <w:szCs w:val="28"/>
        </w:rPr>
        <w:t xml:space="preserve"> 3.1.2</w:t>
      </w:r>
      <w:r w:rsidRPr="00FC4A2D">
        <w:rPr>
          <w:sz w:val="28"/>
          <w:szCs w:val="28"/>
        </w:rPr>
        <w:t xml:space="preserve"> </w:t>
      </w:r>
      <w:r w:rsidR="00FC4A2D" w:rsidRPr="00FC4A2D">
        <w:rPr>
          <w:rFonts w:ascii="Times New Roman" w:eastAsia="Times New Roman" w:hAnsi="Times New Roman" w:cs="Times New Roman"/>
          <w:sz w:val="28"/>
          <w:szCs w:val="28"/>
          <w:lang w:eastAsia="ru-RU"/>
        </w:rPr>
        <w:t>изложить в следующей редакции:</w:t>
      </w:r>
    </w:p>
    <w:p w:rsidR="00FC4A2D" w:rsidRPr="00AE662A" w:rsidRDefault="00AE662A" w:rsidP="00AE662A">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E662A">
        <w:rPr>
          <w:rFonts w:ascii="Times New Roman" w:eastAsia="Calibri" w:hAnsi="Times New Roman" w:cs="Times New Roman"/>
          <w:sz w:val="28"/>
          <w:szCs w:val="28"/>
        </w:rPr>
        <w:t>3.1.2. Обращение в форме электронного д</w:t>
      </w:r>
      <w:r>
        <w:rPr>
          <w:rFonts w:ascii="Times New Roman" w:eastAsia="Calibri" w:hAnsi="Times New Roman" w:cs="Times New Roman"/>
          <w:sz w:val="28"/>
          <w:szCs w:val="28"/>
        </w:rPr>
        <w:t xml:space="preserve">окумента может быть направлено </w:t>
      </w:r>
      <w:r w:rsidRPr="00AE662A">
        <w:rPr>
          <w:rFonts w:ascii="Times New Roman" w:eastAsia="Calibri" w:hAnsi="Times New Roman" w:cs="Times New Roman"/>
          <w:sz w:val="28"/>
          <w:szCs w:val="28"/>
        </w:rPr>
        <w:t xml:space="preserve">через официальный сайт Администрации в информационно-телекоммуникационной сети </w:t>
      </w:r>
      <w:r w:rsidRPr="00AE662A">
        <w:rPr>
          <w:rFonts w:ascii="Times New Roman" w:eastAsia="Calibri" w:hAnsi="Times New Roman" w:cs="Times New Roman"/>
          <w:sz w:val="28"/>
          <w:szCs w:val="28"/>
        </w:rPr>
        <w:lastRenderedPageBreak/>
        <w:t xml:space="preserve">Интернет либо по адресу электронной почты: </w:t>
      </w:r>
      <w:proofErr w:type="spellStart"/>
      <w:r w:rsidRPr="00AE662A">
        <w:rPr>
          <w:rFonts w:ascii="Times New Roman" w:eastAsia="Calibri" w:hAnsi="Times New Roman" w:cs="Times New Roman"/>
          <w:sz w:val="28"/>
          <w:szCs w:val="28"/>
          <w:lang w:val="en-US"/>
        </w:rPr>
        <w:t>adm</w:t>
      </w:r>
      <w:proofErr w:type="spellEnd"/>
      <w:r w:rsidRPr="00AE662A">
        <w:rPr>
          <w:rFonts w:ascii="Times New Roman" w:eastAsia="Calibri" w:hAnsi="Times New Roman" w:cs="Times New Roman"/>
          <w:sz w:val="28"/>
          <w:szCs w:val="28"/>
        </w:rPr>
        <w:t>.</w:t>
      </w:r>
      <w:proofErr w:type="spellStart"/>
      <w:r w:rsidRPr="00AE662A">
        <w:rPr>
          <w:rFonts w:ascii="Times New Roman" w:eastAsia="Calibri" w:hAnsi="Times New Roman" w:cs="Times New Roman"/>
          <w:sz w:val="28"/>
          <w:szCs w:val="28"/>
          <w:lang w:val="en-US"/>
        </w:rPr>
        <w:t>kirilly</w:t>
      </w:r>
      <w:proofErr w:type="spellEnd"/>
      <w:r w:rsidRPr="00AE662A">
        <w:rPr>
          <w:rFonts w:ascii="Times New Roman" w:eastAsia="Calibri" w:hAnsi="Times New Roman" w:cs="Times New Roman"/>
          <w:sz w:val="28"/>
          <w:szCs w:val="28"/>
        </w:rPr>
        <w:t>@</w:t>
      </w:r>
      <w:proofErr w:type="spellStart"/>
      <w:r w:rsidRPr="00AE662A">
        <w:rPr>
          <w:rFonts w:ascii="Times New Roman" w:eastAsia="Calibri" w:hAnsi="Times New Roman" w:cs="Times New Roman"/>
          <w:sz w:val="28"/>
          <w:szCs w:val="28"/>
          <w:lang w:val="en-US"/>
        </w:rPr>
        <w:t>yandex</w:t>
      </w:r>
      <w:proofErr w:type="spellEnd"/>
      <w:r w:rsidRPr="00AE662A">
        <w:rPr>
          <w:rFonts w:ascii="Times New Roman" w:eastAsia="Calibri" w:hAnsi="Times New Roman" w:cs="Times New Roman"/>
          <w:sz w:val="28"/>
          <w:szCs w:val="28"/>
        </w:rPr>
        <w:t>.</w:t>
      </w:r>
      <w:proofErr w:type="spellStart"/>
      <w:r w:rsidRPr="00AE662A">
        <w:rPr>
          <w:rFonts w:ascii="Times New Roman" w:eastAsia="Calibri" w:hAnsi="Times New Roman" w:cs="Times New Roman"/>
          <w:sz w:val="28"/>
          <w:szCs w:val="28"/>
          <w:lang w:val="en-US"/>
        </w:rPr>
        <w:t>ru</w:t>
      </w:r>
      <w:proofErr w:type="spellEnd"/>
      <w:r w:rsidRPr="00AE662A">
        <w:rPr>
          <w:rFonts w:ascii="Times New Roman" w:eastAsia="Calibri" w:hAnsi="Times New Roman" w:cs="Times New Roman"/>
          <w:sz w:val="28"/>
          <w:szCs w:val="28"/>
        </w:rPr>
        <w:t>,</w:t>
      </w:r>
      <w:r w:rsidRPr="00AE662A">
        <w:rPr>
          <w:sz w:val="28"/>
          <w:szCs w:val="28"/>
        </w:rPr>
        <w:t xml:space="preserve"> </w:t>
      </w:r>
      <w:r w:rsidRPr="00AE662A">
        <w:rPr>
          <w:rFonts w:ascii="Times New Roman" w:eastAsia="Calibri" w:hAnsi="Times New Roman" w:cs="Times New Roman"/>
          <w:sz w:val="28"/>
          <w:szCs w:val="28"/>
        </w:rPr>
        <w:t>в том числе с использованием федеральной государственной информационной системы Единый портал.</w:t>
      </w:r>
      <w:r>
        <w:rPr>
          <w:rFonts w:ascii="Times New Roman" w:eastAsia="Calibri" w:hAnsi="Times New Roman" w:cs="Times New Roman"/>
          <w:sz w:val="28"/>
          <w:szCs w:val="28"/>
        </w:rPr>
        <w:t>»;</w:t>
      </w:r>
    </w:p>
    <w:p w:rsidR="007B5936" w:rsidRPr="00FC4A2D" w:rsidRDefault="005958CA" w:rsidP="00090461">
      <w:pPr>
        <w:pStyle w:val="a3"/>
        <w:widowControl w:val="0"/>
        <w:numPr>
          <w:ilvl w:val="0"/>
          <w:numId w:val="3"/>
        </w:numPr>
        <w:spacing w:before="0" w:beforeAutospacing="0" w:after="0" w:afterAutospacing="0"/>
        <w:ind w:left="0" w:firstLine="708"/>
        <w:jc w:val="both"/>
        <w:textAlignment w:val="baseline"/>
        <w:rPr>
          <w:sz w:val="28"/>
          <w:szCs w:val="28"/>
        </w:rPr>
      </w:pPr>
      <w:proofErr w:type="gramStart"/>
      <w:r w:rsidRPr="00FC4A2D">
        <w:rPr>
          <w:sz w:val="28"/>
          <w:szCs w:val="28"/>
        </w:rPr>
        <w:t>в</w:t>
      </w:r>
      <w:proofErr w:type="gramEnd"/>
      <w:r w:rsidRPr="00FC4A2D">
        <w:rPr>
          <w:sz w:val="28"/>
          <w:szCs w:val="28"/>
        </w:rPr>
        <w:t xml:space="preserve"> пункте 3.1.4 слова «письменном обращении» заменить словами «обращении в письменной форме», слова «письменное обращение» заменить словами «обращение в письменной форме»;</w:t>
      </w:r>
    </w:p>
    <w:p w:rsidR="00497022" w:rsidRDefault="00497022" w:rsidP="007B5936">
      <w:pPr>
        <w:pStyle w:val="a3"/>
        <w:widowControl w:val="0"/>
        <w:numPr>
          <w:ilvl w:val="0"/>
          <w:numId w:val="3"/>
        </w:numPr>
        <w:spacing w:before="0" w:beforeAutospacing="0" w:after="0" w:afterAutospacing="0"/>
        <w:ind w:left="0" w:firstLine="708"/>
        <w:jc w:val="both"/>
        <w:textAlignment w:val="baseline"/>
        <w:rPr>
          <w:sz w:val="28"/>
          <w:szCs w:val="28"/>
        </w:rPr>
      </w:pPr>
      <w:proofErr w:type="gramStart"/>
      <w:r>
        <w:rPr>
          <w:sz w:val="28"/>
          <w:szCs w:val="28"/>
        </w:rPr>
        <w:t>в</w:t>
      </w:r>
      <w:proofErr w:type="gramEnd"/>
      <w:r>
        <w:rPr>
          <w:sz w:val="28"/>
          <w:szCs w:val="28"/>
        </w:rPr>
        <w:t xml:space="preserve"> пункте 3.1.5 слова письменному обращению заменить словами «обращению в письменной форме»;</w:t>
      </w:r>
    </w:p>
    <w:p w:rsidR="00497022" w:rsidRDefault="00497022" w:rsidP="00497022">
      <w:pPr>
        <w:pStyle w:val="a3"/>
        <w:widowControl w:val="0"/>
        <w:numPr>
          <w:ilvl w:val="0"/>
          <w:numId w:val="3"/>
        </w:numPr>
        <w:spacing w:before="0" w:beforeAutospacing="0" w:after="0" w:afterAutospacing="0"/>
        <w:ind w:left="0" w:firstLine="708"/>
        <w:jc w:val="both"/>
        <w:textAlignment w:val="baseline"/>
        <w:rPr>
          <w:sz w:val="28"/>
          <w:szCs w:val="28"/>
        </w:rPr>
      </w:pPr>
      <w:proofErr w:type="gramStart"/>
      <w:r>
        <w:rPr>
          <w:sz w:val="28"/>
          <w:szCs w:val="28"/>
        </w:rPr>
        <w:t>в</w:t>
      </w:r>
      <w:proofErr w:type="gramEnd"/>
      <w:r>
        <w:rPr>
          <w:sz w:val="28"/>
          <w:szCs w:val="28"/>
        </w:rPr>
        <w:t xml:space="preserve"> пункте 3.1.6 слова «адрес электронной почты» заменить словами</w:t>
      </w:r>
      <w:r w:rsidR="0080173A">
        <w:rPr>
          <w:sz w:val="28"/>
          <w:szCs w:val="28"/>
        </w:rPr>
        <w:t xml:space="preserve"> </w:t>
      </w:r>
      <w:r>
        <w:rPr>
          <w:sz w:val="28"/>
          <w:szCs w:val="28"/>
        </w:rPr>
        <w:t>«</w:t>
      </w:r>
      <w:r w:rsidRPr="00497022">
        <w:rPr>
          <w:sz w:val="28"/>
          <w:szCs w:val="28"/>
        </w:rPr>
        <w:t>а также указывает адрес электронной почты либо использует адрес (уникальный идентификатор) личного кабинета на Едином портале</w:t>
      </w:r>
      <w:r>
        <w:rPr>
          <w:sz w:val="28"/>
          <w:szCs w:val="28"/>
        </w:rPr>
        <w:t>»;</w:t>
      </w:r>
    </w:p>
    <w:p w:rsidR="00D15AA4" w:rsidRDefault="00D15AA4" w:rsidP="00497022">
      <w:pPr>
        <w:pStyle w:val="a3"/>
        <w:widowControl w:val="0"/>
        <w:numPr>
          <w:ilvl w:val="0"/>
          <w:numId w:val="3"/>
        </w:numPr>
        <w:spacing w:before="0" w:beforeAutospacing="0" w:after="0" w:afterAutospacing="0"/>
        <w:ind w:left="0" w:firstLine="708"/>
        <w:jc w:val="both"/>
        <w:textAlignment w:val="baseline"/>
        <w:rPr>
          <w:sz w:val="28"/>
          <w:szCs w:val="28"/>
        </w:rPr>
      </w:pPr>
      <w:proofErr w:type="gramStart"/>
      <w:r>
        <w:rPr>
          <w:sz w:val="28"/>
          <w:szCs w:val="28"/>
        </w:rPr>
        <w:t>пункт</w:t>
      </w:r>
      <w:proofErr w:type="gramEnd"/>
      <w:r>
        <w:rPr>
          <w:sz w:val="28"/>
          <w:szCs w:val="28"/>
        </w:rPr>
        <w:t xml:space="preserve"> 5.4. изложить в следующей редакции:</w:t>
      </w:r>
    </w:p>
    <w:p w:rsidR="0080173A" w:rsidRDefault="00D15AA4" w:rsidP="0080173A">
      <w:pPr>
        <w:pStyle w:val="a3"/>
        <w:widowControl w:val="0"/>
        <w:spacing w:before="0" w:beforeAutospacing="0" w:after="0" w:afterAutospacing="0"/>
        <w:ind w:firstLine="709"/>
        <w:jc w:val="both"/>
        <w:textAlignment w:val="baseline"/>
        <w:rPr>
          <w:sz w:val="28"/>
          <w:szCs w:val="28"/>
        </w:rPr>
      </w:pPr>
      <w:r>
        <w:rPr>
          <w:sz w:val="28"/>
          <w:szCs w:val="28"/>
        </w:rPr>
        <w:t>«5.4.</w:t>
      </w:r>
      <w:r w:rsidR="0080173A" w:rsidRPr="0080173A">
        <w:t xml:space="preserve"> </w:t>
      </w:r>
      <w:r w:rsidR="0080173A" w:rsidRPr="0080173A">
        <w:rPr>
          <w:sz w:val="28"/>
          <w:szCs w:val="28"/>
        </w:rPr>
        <w:t>Ответ на обращение направляется в форме электронного документа по адресу электронной почты, указа</w:t>
      </w:r>
      <w:r w:rsidR="0080173A">
        <w:rPr>
          <w:sz w:val="28"/>
          <w:szCs w:val="28"/>
        </w:rPr>
        <w:t>нному в обращении, поступившем на</w:t>
      </w:r>
      <w:r w:rsidR="0080173A" w:rsidRPr="0080173A">
        <w:rPr>
          <w:sz w:val="28"/>
          <w:szCs w:val="28"/>
        </w:rPr>
        <w:t xml:space="preserve"> </w:t>
      </w:r>
      <w:r w:rsidR="0080173A">
        <w:rPr>
          <w:sz w:val="28"/>
          <w:szCs w:val="28"/>
        </w:rPr>
        <w:t xml:space="preserve">имя Главы муниципального образования, в адрес Администрации </w:t>
      </w:r>
      <w:r w:rsidR="0080173A" w:rsidRPr="0080173A">
        <w:rPr>
          <w:sz w:val="28"/>
          <w:szCs w:val="28"/>
        </w:rPr>
        <w:t xml:space="preserve">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w:t>
      </w:r>
      <w:r w:rsidR="0080173A">
        <w:rPr>
          <w:sz w:val="28"/>
          <w:szCs w:val="28"/>
        </w:rPr>
        <w:t>на</w:t>
      </w:r>
      <w:r w:rsidR="0080173A" w:rsidRPr="0080173A">
        <w:rPr>
          <w:sz w:val="28"/>
          <w:szCs w:val="28"/>
        </w:rPr>
        <w:t xml:space="preserve"> </w:t>
      </w:r>
      <w:r w:rsidR="0080173A">
        <w:rPr>
          <w:sz w:val="28"/>
          <w:szCs w:val="28"/>
        </w:rPr>
        <w:t>имя Главы муниципального образования, в адрес Администрации</w:t>
      </w:r>
      <w:r w:rsidR="0080173A" w:rsidRPr="0080173A">
        <w:rPr>
          <w:sz w:val="28"/>
          <w:szCs w:val="28"/>
        </w:rPr>
        <w:t xml:space="preserve"> в письменной форме. Кроме того, на поступившее </w:t>
      </w:r>
      <w:r w:rsidR="0080173A">
        <w:rPr>
          <w:sz w:val="28"/>
          <w:szCs w:val="28"/>
        </w:rPr>
        <w:t>на</w:t>
      </w:r>
      <w:r w:rsidR="0080173A" w:rsidRPr="0080173A">
        <w:rPr>
          <w:sz w:val="28"/>
          <w:szCs w:val="28"/>
        </w:rPr>
        <w:t xml:space="preserve"> </w:t>
      </w:r>
      <w:r w:rsidR="0080173A">
        <w:rPr>
          <w:sz w:val="28"/>
          <w:szCs w:val="28"/>
        </w:rPr>
        <w:t>имя Главы муниципального образования, в адрес Администрации</w:t>
      </w:r>
      <w:r w:rsidR="0080173A" w:rsidRPr="0080173A">
        <w:rPr>
          <w:sz w:val="28"/>
          <w:szCs w:val="28"/>
        </w:rPr>
        <w:t xml:space="preserve">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80173A">
        <w:rPr>
          <w:sz w:val="28"/>
          <w:szCs w:val="28"/>
        </w:rPr>
        <w:t xml:space="preserve">от 02.05.2006 №59-ФЗ «О порядке рассмотрения обращений граждан Российской Федерации» </w:t>
      </w:r>
      <w:r w:rsidR="0080173A" w:rsidRPr="0080173A">
        <w:rPr>
          <w:sz w:val="28"/>
          <w:szCs w:val="28"/>
        </w:rPr>
        <w:t xml:space="preserve">на официальном сайте </w:t>
      </w:r>
      <w:r w:rsidR="0080173A">
        <w:rPr>
          <w:sz w:val="28"/>
          <w:szCs w:val="28"/>
        </w:rPr>
        <w:t xml:space="preserve">Администрации </w:t>
      </w:r>
      <w:r w:rsidR="0080173A" w:rsidRPr="0080173A">
        <w:rPr>
          <w:sz w:val="28"/>
          <w:szCs w:val="28"/>
        </w:rPr>
        <w:t>в информаци</w:t>
      </w:r>
      <w:r w:rsidR="0080173A">
        <w:rPr>
          <w:sz w:val="28"/>
          <w:szCs w:val="28"/>
        </w:rPr>
        <w:t>онно-телекоммуникационной сети «</w:t>
      </w:r>
      <w:r w:rsidR="0080173A" w:rsidRPr="0080173A">
        <w:rPr>
          <w:sz w:val="28"/>
          <w:szCs w:val="28"/>
        </w:rPr>
        <w:t>Интернет</w:t>
      </w:r>
      <w:r w:rsidR="0080173A">
        <w:rPr>
          <w:sz w:val="28"/>
          <w:szCs w:val="28"/>
        </w:rPr>
        <w:t>»</w:t>
      </w:r>
      <w:r w:rsidR="0080173A" w:rsidRPr="0080173A">
        <w:rPr>
          <w:sz w:val="28"/>
          <w:szCs w:val="28"/>
        </w:rPr>
        <w:t>.</w:t>
      </w:r>
    </w:p>
    <w:p w:rsidR="00F05C4B" w:rsidRPr="0080173A" w:rsidRDefault="0080173A" w:rsidP="0080173A">
      <w:pPr>
        <w:pStyle w:val="a3"/>
        <w:widowControl w:val="0"/>
        <w:spacing w:before="0" w:beforeAutospacing="0" w:after="0" w:afterAutospacing="0"/>
        <w:ind w:firstLine="709"/>
        <w:jc w:val="both"/>
        <w:textAlignment w:val="baseline"/>
        <w:rPr>
          <w:sz w:val="28"/>
          <w:szCs w:val="28"/>
        </w:rPr>
      </w:pPr>
      <w:r>
        <w:rPr>
          <w:sz w:val="28"/>
          <w:szCs w:val="28"/>
          <w:lang w:eastAsia="en-US"/>
        </w:rPr>
        <w:t xml:space="preserve">Ответ на коллективное обращение граждан направляется в форме электронного документа по адресу электронной почты, указанному в обращении, поступившем в форме электронного документа </w:t>
      </w:r>
      <w:r w:rsidRPr="0080173A">
        <w:rPr>
          <w:sz w:val="28"/>
          <w:szCs w:val="28"/>
        </w:rPr>
        <w:t>или по адресу (уникальному идентификатору) личного кабинета гражданина на Едином портале при его использовании</w:t>
      </w:r>
      <w:r>
        <w:rPr>
          <w:sz w:val="28"/>
          <w:szCs w:val="28"/>
          <w:lang w:eastAsia="en-US"/>
        </w:rPr>
        <w:t xml:space="preserve"> и в письменной форме по почтовому адресу, указанному в обращении, поступившем в письменной форме, одному из заявителей (как правило, первому по расположению подписи) либо заявителю, указавшему адрес электронной почты (почтовый адрес), с пометкой «для доведения до сведения заинтересованных лиц».</w:t>
      </w:r>
      <w:r w:rsidR="00D15AA4">
        <w:rPr>
          <w:sz w:val="28"/>
          <w:szCs w:val="28"/>
        </w:rPr>
        <w:t>»</w:t>
      </w:r>
      <w:r>
        <w:rPr>
          <w:sz w:val="28"/>
          <w:szCs w:val="28"/>
        </w:rPr>
        <w:t>.</w:t>
      </w:r>
    </w:p>
    <w:p w:rsidR="00F46D76" w:rsidRPr="00F46D76" w:rsidRDefault="00F46D76" w:rsidP="00F46D76">
      <w:pPr>
        <w:widowControl w:val="0"/>
        <w:spacing w:after="0" w:line="240" w:lineRule="auto"/>
        <w:ind w:firstLine="708"/>
        <w:jc w:val="both"/>
        <w:rPr>
          <w:rFonts w:ascii="Times New Roman" w:hAnsi="Times New Roman" w:cs="Times New Roman"/>
          <w:sz w:val="28"/>
          <w:szCs w:val="28"/>
        </w:rPr>
      </w:pPr>
      <w:r w:rsidRPr="00F46D76">
        <w:rPr>
          <w:rFonts w:ascii="Times New Roman" w:hAnsi="Times New Roman" w:cs="Times New Roman"/>
          <w:sz w:val="28"/>
          <w:szCs w:val="28"/>
        </w:rPr>
        <w:t>2.</w:t>
      </w:r>
      <w:r w:rsidRPr="00F46D76">
        <w:rPr>
          <w:rFonts w:ascii="Times New Roman" w:hAnsi="Times New Roman" w:cs="Times New Roman"/>
          <w:sz w:val="28"/>
          <w:szCs w:val="28"/>
        </w:rPr>
        <w:tab/>
        <w:t xml:space="preserve">Настоящее постановление подлежит опубликованию в газете «Рославльская правда» и размещению на официальном сайте Администрации </w:t>
      </w:r>
      <w:r w:rsidR="00601745">
        <w:rPr>
          <w:rFonts w:ascii="Times New Roman" w:hAnsi="Times New Roman" w:cs="Times New Roman"/>
          <w:sz w:val="28"/>
          <w:szCs w:val="28"/>
        </w:rPr>
        <w:t>Кирилловского</w:t>
      </w:r>
      <w:r>
        <w:rPr>
          <w:rFonts w:ascii="Times New Roman" w:hAnsi="Times New Roman" w:cs="Times New Roman"/>
          <w:sz w:val="28"/>
          <w:szCs w:val="28"/>
        </w:rPr>
        <w:t xml:space="preserve"> </w:t>
      </w:r>
      <w:r w:rsidRPr="00F46D76">
        <w:rPr>
          <w:rFonts w:ascii="Times New Roman" w:hAnsi="Times New Roman" w:cs="Times New Roman"/>
          <w:sz w:val="28"/>
          <w:szCs w:val="28"/>
        </w:rPr>
        <w:t>сельского поселения Рославльского района Смоленской области в информационно-телекоммуникационной сети «Интернет».</w:t>
      </w:r>
    </w:p>
    <w:p w:rsidR="007B31A3" w:rsidRDefault="00F46D76" w:rsidP="00F46D76">
      <w:pPr>
        <w:widowControl w:val="0"/>
        <w:spacing w:after="0" w:line="240" w:lineRule="auto"/>
        <w:ind w:firstLine="708"/>
        <w:jc w:val="both"/>
        <w:rPr>
          <w:rFonts w:ascii="Times New Roman" w:hAnsi="Times New Roman" w:cs="Times New Roman"/>
          <w:sz w:val="28"/>
          <w:szCs w:val="28"/>
        </w:rPr>
      </w:pPr>
      <w:r w:rsidRPr="00F46D76">
        <w:rPr>
          <w:rFonts w:ascii="Times New Roman" w:hAnsi="Times New Roman" w:cs="Times New Roman"/>
          <w:sz w:val="28"/>
          <w:szCs w:val="28"/>
        </w:rPr>
        <w:t>3.</w:t>
      </w:r>
      <w:r w:rsidRPr="00F46D76">
        <w:rPr>
          <w:rFonts w:ascii="Times New Roman" w:hAnsi="Times New Roman" w:cs="Times New Roman"/>
          <w:sz w:val="28"/>
          <w:szCs w:val="28"/>
        </w:rPr>
        <w:tab/>
        <w:t>Контроль исполнения настоящего постановления оставляю за собой.</w:t>
      </w:r>
    </w:p>
    <w:p w:rsidR="00F46D76" w:rsidRDefault="00F46D76" w:rsidP="00F46D76">
      <w:pPr>
        <w:widowControl w:val="0"/>
        <w:spacing w:after="0" w:line="240" w:lineRule="auto"/>
        <w:ind w:firstLine="708"/>
        <w:jc w:val="both"/>
        <w:rPr>
          <w:rFonts w:ascii="Times New Roman" w:hAnsi="Times New Roman" w:cs="Times New Roman"/>
          <w:sz w:val="28"/>
          <w:szCs w:val="28"/>
        </w:rPr>
      </w:pPr>
    </w:p>
    <w:p w:rsidR="00F46D76" w:rsidRDefault="00F46D76" w:rsidP="00F46D76">
      <w:pPr>
        <w:pStyle w:val="a3"/>
        <w:spacing w:line="223" w:lineRule="atLeast"/>
        <w:contextualSpacing/>
        <w:jc w:val="both"/>
        <w:rPr>
          <w:sz w:val="28"/>
          <w:szCs w:val="28"/>
        </w:rPr>
      </w:pPr>
      <w:r>
        <w:rPr>
          <w:sz w:val="28"/>
          <w:szCs w:val="28"/>
        </w:rPr>
        <w:t>Глава муниципального образования</w:t>
      </w:r>
    </w:p>
    <w:p w:rsidR="00F46D76" w:rsidRDefault="00601745" w:rsidP="00F46D76">
      <w:pPr>
        <w:pStyle w:val="a3"/>
        <w:spacing w:line="223" w:lineRule="atLeast"/>
        <w:contextualSpacing/>
        <w:jc w:val="both"/>
        <w:rPr>
          <w:sz w:val="28"/>
          <w:szCs w:val="28"/>
        </w:rPr>
      </w:pPr>
      <w:r>
        <w:rPr>
          <w:sz w:val="28"/>
          <w:szCs w:val="28"/>
        </w:rPr>
        <w:t>Кирилловского</w:t>
      </w:r>
      <w:r w:rsidR="00F46D76">
        <w:rPr>
          <w:sz w:val="28"/>
          <w:szCs w:val="28"/>
        </w:rPr>
        <w:t xml:space="preserve"> сельского поселения</w:t>
      </w:r>
    </w:p>
    <w:p w:rsidR="00F46D76" w:rsidRDefault="00F46D76" w:rsidP="00E8247C">
      <w:pPr>
        <w:pStyle w:val="a3"/>
        <w:spacing w:line="223" w:lineRule="atLeast"/>
        <w:contextualSpacing/>
        <w:jc w:val="both"/>
        <w:rPr>
          <w:sz w:val="28"/>
          <w:szCs w:val="28"/>
        </w:rPr>
      </w:pPr>
      <w:r>
        <w:rPr>
          <w:sz w:val="28"/>
          <w:szCs w:val="28"/>
        </w:rPr>
        <w:t xml:space="preserve">Рославльского района Смоленской области               </w:t>
      </w:r>
      <w:r w:rsidR="00E8247C">
        <w:rPr>
          <w:sz w:val="28"/>
          <w:szCs w:val="28"/>
        </w:rPr>
        <w:t xml:space="preserve">              </w:t>
      </w:r>
      <w:r>
        <w:rPr>
          <w:sz w:val="28"/>
          <w:szCs w:val="28"/>
        </w:rPr>
        <w:t xml:space="preserve">             </w:t>
      </w:r>
      <w:proofErr w:type="spellStart"/>
      <w:r w:rsidR="00EF07EC">
        <w:rPr>
          <w:sz w:val="28"/>
          <w:szCs w:val="28"/>
        </w:rPr>
        <w:t>Т.В.Бондарева</w:t>
      </w:r>
      <w:proofErr w:type="spellEnd"/>
    </w:p>
    <w:p w:rsidR="00E71641" w:rsidRDefault="00E71641" w:rsidP="00E8247C">
      <w:pPr>
        <w:pStyle w:val="a3"/>
        <w:spacing w:line="223" w:lineRule="atLeast"/>
        <w:contextualSpacing/>
        <w:jc w:val="both"/>
        <w:rPr>
          <w:sz w:val="28"/>
          <w:szCs w:val="28"/>
        </w:rPr>
      </w:pPr>
    </w:p>
    <w:p w:rsidR="00E71641" w:rsidRDefault="00E71641" w:rsidP="00E8247C">
      <w:pPr>
        <w:pStyle w:val="a3"/>
        <w:spacing w:line="223" w:lineRule="atLeast"/>
        <w:contextualSpacing/>
        <w:jc w:val="both"/>
        <w:rPr>
          <w:sz w:val="28"/>
          <w:szCs w:val="28"/>
        </w:rPr>
      </w:pPr>
    </w:p>
    <w:p w:rsidR="00E71641" w:rsidRPr="00E71641" w:rsidRDefault="00E71641" w:rsidP="00E71641">
      <w:pPr>
        <w:tabs>
          <w:tab w:val="left" w:pos="567"/>
          <w:tab w:val="left" w:pos="5387"/>
          <w:tab w:val="left" w:pos="7513"/>
        </w:tabs>
        <w:spacing w:after="0"/>
        <w:ind w:left="5812"/>
        <w:rPr>
          <w:rFonts w:ascii="Times New Roman" w:eastAsia="Calibri" w:hAnsi="Times New Roman" w:cs="Times New Roman"/>
          <w:sz w:val="28"/>
          <w:szCs w:val="28"/>
        </w:rPr>
      </w:pPr>
      <w:r w:rsidRPr="00E71641">
        <w:rPr>
          <w:rFonts w:ascii="Times New Roman" w:eastAsia="Calibri" w:hAnsi="Times New Roman" w:cs="Times New Roman"/>
          <w:sz w:val="28"/>
          <w:szCs w:val="28"/>
        </w:rPr>
        <w:t>Утверждена</w:t>
      </w:r>
    </w:p>
    <w:p w:rsidR="00E71641" w:rsidRPr="00E71641" w:rsidRDefault="00E71641" w:rsidP="00E71641">
      <w:pPr>
        <w:tabs>
          <w:tab w:val="left" w:pos="567"/>
          <w:tab w:val="left" w:pos="5387"/>
          <w:tab w:val="left" w:pos="7513"/>
        </w:tabs>
        <w:spacing w:after="0"/>
        <w:ind w:left="5812"/>
        <w:rPr>
          <w:rFonts w:ascii="Times New Roman" w:eastAsia="Calibri" w:hAnsi="Times New Roman" w:cs="Times New Roman"/>
          <w:sz w:val="28"/>
          <w:szCs w:val="28"/>
        </w:rPr>
      </w:pPr>
      <w:proofErr w:type="gramStart"/>
      <w:r w:rsidRPr="00E71641">
        <w:rPr>
          <w:rFonts w:ascii="Times New Roman" w:eastAsia="Calibri" w:hAnsi="Times New Roman" w:cs="Times New Roman"/>
          <w:sz w:val="28"/>
          <w:szCs w:val="28"/>
        </w:rPr>
        <w:t>постановлением</w:t>
      </w:r>
      <w:proofErr w:type="gramEnd"/>
      <w:r w:rsidRPr="00E71641">
        <w:rPr>
          <w:rFonts w:ascii="Times New Roman" w:eastAsia="Calibri" w:hAnsi="Times New Roman" w:cs="Times New Roman"/>
          <w:sz w:val="28"/>
          <w:szCs w:val="28"/>
        </w:rPr>
        <w:t xml:space="preserve"> Администрации</w:t>
      </w:r>
    </w:p>
    <w:p w:rsidR="00E71641" w:rsidRPr="00E71641" w:rsidRDefault="00E71641" w:rsidP="00E71641">
      <w:pPr>
        <w:tabs>
          <w:tab w:val="left" w:pos="567"/>
          <w:tab w:val="left" w:pos="5387"/>
          <w:tab w:val="left" w:pos="7513"/>
        </w:tabs>
        <w:spacing w:after="0"/>
        <w:ind w:left="5812"/>
        <w:rPr>
          <w:rFonts w:ascii="Times New Roman" w:eastAsia="Calibri" w:hAnsi="Times New Roman" w:cs="Times New Roman"/>
          <w:sz w:val="28"/>
          <w:szCs w:val="28"/>
        </w:rPr>
      </w:pPr>
      <w:r w:rsidRPr="00E71641">
        <w:rPr>
          <w:rFonts w:ascii="Times New Roman" w:eastAsia="Calibri" w:hAnsi="Times New Roman" w:cs="Times New Roman"/>
          <w:sz w:val="28"/>
          <w:szCs w:val="28"/>
        </w:rPr>
        <w:t>Кирилловского сельского поселения</w:t>
      </w:r>
    </w:p>
    <w:p w:rsidR="00E71641" w:rsidRPr="00E71641" w:rsidRDefault="00E71641" w:rsidP="00E71641">
      <w:pPr>
        <w:tabs>
          <w:tab w:val="left" w:pos="567"/>
          <w:tab w:val="left" w:pos="5387"/>
          <w:tab w:val="left" w:pos="7513"/>
        </w:tabs>
        <w:spacing w:after="0"/>
        <w:ind w:left="5812"/>
        <w:rPr>
          <w:rFonts w:ascii="Times New Roman" w:eastAsia="Calibri" w:hAnsi="Times New Roman" w:cs="Times New Roman"/>
          <w:sz w:val="28"/>
          <w:szCs w:val="28"/>
        </w:rPr>
      </w:pPr>
      <w:r w:rsidRPr="00E71641">
        <w:rPr>
          <w:rFonts w:ascii="Times New Roman" w:eastAsia="Calibri" w:hAnsi="Times New Roman" w:cs="Times New Roman"/>
          <w:sz w:val="28"/>
          <w:szCs w:val="28"/>
        </w:rPr>
        <w:t>Рославльского района</w:t>
      </w:r>
    </w:p>
    <w:p w:rsidR="00E71641" w:rsidRPr="00E71641" w:rsidRDefault="00E71641" w:rsidP="00E71641">
      <w:pPr>
        <w:tabs>
          <w:tab w:val="left" w:pos="567"/>
          <w:tab w:val="left" w:pos="5387"/>
          <w:tab w:val="left" w:pos="7513"/>
        </w:tabs>
        <w:spacing w:after="0"/>
        <w:ind w:left="5812"/>
        <w:rPr>
          <w:rFonts w:ascii="Times New Roman" w:eastAsia="Calibri" w:hAnsi="Times New Roman" w:cs="Times New Roman"/>
          <w:sz w:val="28"/>
          <w:szCs w:val="28"/>
        </w:rPr>
      </w:pPr>
      <w:r w:rsidRPr="00E71641">
        <w:rPr>
          <w:rFonts w:ascii="Times New Roman" w:eastAsia="Calibri" w:hAnsi="Times New Roman" w:cs="Times New Roman"/>
          <w:sz w:val="28"/>
          <w:szCs w:val="28"/>
        </w:rPr>
        <w:t>Смоленской области</w:t>
      </w:r>
    </w:p>
    <w:p w:rsidR="00E71641" w:rsidRPr="00E71641" w:rsidRDefault="00E71641" w:rsidP="00E71641">
      <w:pPr>
        <w:tabs>
          <w:tab w:val="left" w:pos="567"/>
          <w:tab w:val="left" w:pos="3544"/>
          <w:tab w:val="left" w:pos="5387"/>
          <w:tab w:val="left" w:pos="7513"/>
        </w:tabs>
        <w:spacing w:after="0"/>
        <w:ind w:left="5812"/>
        <w:rPr>
          <w:rFonts w:ascii="Times New Roman" w:eastAsia="Calibri" w:hAnsi="Times New Roman" w:cs="Times New Roman"/>
          <w:sz w:val="28"/>
          <w:szCs w:val="28"/>
        </w:rPr>
      </w:pPr>
      <w:proofErr w:type="gramStart"/>
      <w:r w:rsidRPr="00E71641">
        <w:rPr>
          <w:rFonts w:ascii="Times New Roman" w:eastAsia="Calibri" w:hAnsi="Times New Roman" w:cs="Times New Roman"/>
          <w:sz w:val="28"/>
          <w:szCs w:val="28"/>
        </w:rPr>
        <w:t>от  17.02.2016г</w:t>
      </w:r>
      <w:proofErr w:type="gramEnd"/>
      <w:r w:rsidRPr="00E71641">
        <w:rPr>
          <w:rFonts w:ascii="Times New Roman" w:eastAsia="Calibri" w:hAnsi="Times New Roman" w:cs="Times New Roman"/>
          <w:sz w:val="28"/>
          <w:szCs w:val="28"/>
        </w:rPr>
        <w:t xml:space="preserve">  № 19</w:t>
      </w:r>
    </w:p>
    <w:p w:rsidR="00E71641" w:rsidRPr="00E71641" w:rsidRDefault="00E71641" w:rsidP="00E71641">
      <w:pPr>
        <w:spacing w:after="0"/>
        <w:jc w:val="right"/>
        <w:rPr>
          <w:rFonts w:ascii="Times New Roman" w:eastAsia="Calibri" w:hAnsi="Times New Roman" w:cs="Times New Roman"/>
          <w:sz w:val="32"/>
          <w:szCs w:val="32"/>
        </w:rPr>
      </w:pPr>
    </w:p>
    <w:p w:rsidR="00E71641" w:rsidRPr="00E71641" w:rsidRDefault="00E71641" w:rsidP="00E71641">
      <w:pPr>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w:t>
      </w:r>
    </w:p>
    <w:p w:rsidR="00E71641" w:rsidRPr="00E71641" w:rsidRDefault="00E71641" w:rsidP="00E71641">
      <w:pPr>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w:t>
      </w:r>
    </w:p>
    <w:p w:rsidR="00E71641" w:rsidRPr="00E71641" w:rsidRDefault="00E71641" w:rsidP="00E716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641">
        <w:rPr>
          <w:rFonts w:ascii="Times New Roman" w:eastAsia="Times New Roman" w:hAnsi="Times New Roman" w:cs="Times New Roman"/>
          <w:b/>
          <w:bCs/>
          <w:sz w:val="28"/>
          <w:szCs w:val="28"/>
          <w:lang w:eastAsia="ru-RU"/>
        </w:rPr>
        <w:t>ИНСТРУКЦИЯ</w:t>
      </w:r>
    </w:p>
    <w:p w:rsidR="00E71641" w:rsidRPr="00E71641" w:rsidRDefault="00E71641" w:rsidP="00E71641">
      <w:pPr>
        <w:autoSpaceDE w:val="0"/>
        <w:autoSpaceDN w:val="0"/>
        <w:adjustRightInd w:val="0"/>
        <w:spacing w:after="0"/>
        <w:ind w:firstLine="709"/>
        <w:jc w:val="center"/>
        <w:rPr>
          <w:rFonts w:ascii="Times New Roman" w:eastAsia="Calibri" w:hAnsi="Times New Roman" w:cs="Times New Roman"/>
          <w:b/>
          <w:sz w:val="28"/>
          <w:szCs w:val="28"/>
        </w:rPr>
      </w:pPr>
      <w:proofErr w:type="gramStart"/>
      <w:r w:rsidRPr="00E71641">
        <w:rPr>
          <w:rFonts w:ascii="Times New Roman" w:eastAsia="Calibri" w:hAnsi="Times New Roman" w:cs="Times New Roman"/>
          <w:b/>
          <w:sz w:val="28"/>
          <w:szCs w:val="28"/>
        </w:rPr>
        <w:t>о</w:t>
      </w:r>
      <w:proofErr w:type="gramEnd"/>
      <w:r w:rsidRPr="00E71641">
        <w:rPr>
          <w:rFonts w:ascii="Times New Roman" w:eastAsia="Calibri" w:hAnsi="Times New Roman" w:cs="Times New Roman"/>
          <w:b/>
          <w:sz w:val="28"/>
          <w:szCs w:val="28"/>
        </w:rPr>
        <w:t xml:space="preserve"> порядке рассмотрения обращений граждан, </w:t>
      </w:r>
    </w:p>
    <w:p w:rsidR="00E71641" w:rsidRPr="00E71641" w:rsidRDefault="00E71641" w:rsidP="00E71641">
      <w:pPr>
        <w:autoSpaceDE w:val="0"/>
        <w:autoSpaceDN w:val="0"/>
        <w:adjustRightInd w:val="0"/>
        <w:spacing w:after="0"/>
        <w:ind w:firstLine="709"/>
        <w:jc w:val="center"/>
        <w:rPr>
          <w:rFonts w:ascii="Times New Roman" w:eastAsia="Calibri" w:hAnsi="Times New Roman" w:cs="Times New Roman"/>
          <w:b/>
          <w:sz w:val="28"/>
          <w:szCs w:val="28"/>
        </w:rPr>
      </w:pPr>
      <w:proofErr w:type="gramStart"/>
      <w:r w:rsidRPr="00E71641">
        <w:rPr>
          <w:rFonts w:ascii="Times New Roman" w:eastAsia="Calibri" w:hAnsi="Times New Roman" w:cs="Times New Roman"/>
          <w:b/>
          <w:sz w:val="28"/>
          <w:szCs w:val="28"/>
        </w:rPr>
        <w:t>поступивших</w:t>
      </w:r>
      <w:proofErr w:type="gramEnd"/>
      <w:r w:rsidRPr="00E71641">
        <w:rPr>
          <w:rFonts w:ascii="Times New Roman" w:eastAsia="Calibri" w:hAnsi="Times New Roman" w:cs="Times New Roman"/>
          <w:b/>
          <w:sz w:val="28"/>
          <w:szCs w:val="28"/>
        </w:rPr>
        <w:t xml:space="preserve"> на имя Главы муниципального образования Кирилловского сельского поселения Рославльского района Смоленской области, в адрес Администрации Кирилловского сельского поселения Рославльского района Смоленской области</w:t>
      </w:r>
    </w:p>
    <w:p w:rsidR="00E71641" w:rsidRPr="00E71641" w:rsidRDefault="00E71641" w:rsidP="00E71641">
      <w:pPr>
        <w:spacing w:after="0" w:line="240" w:lineRule="auto"/>
        <w:ind w:firstLine="720"/>
        <w:jc w:val="center"/>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w:t>
      </w:r>
      <w:proofErr w:type="gramStart"/>
      <w:r w:rsidRPr="00E71641">
        <w:rPr>
          <w:rFonts w:ascii="Times New Roman" w:eastAsia="Times New Roman" w:hAnsi="Times New Roman" w:cs="Times New Roman"/>
          <w:sz w:val="24"/>
          <w:szCs w:val="24"/>
          <w:lang w:eastAsia="ru-RU"/>
        </w:rPr>
        <w:t>в</w:t>
      </w:r>
      <w:proofErr w:type="gramEnd"/>
      <w:r w:rsidRPr="00E71641">
        <w:rPr>
          <w:rFonts w:ascii="Times New Roman" w:eastAsia="Times New Roman" w:hAnsi="Times New Roman" w:cs="Times New Roman"/>
          <w:sz w:val="24"/>
          <w:szCs w:val="24"/>
          <w:lang w:eastAsia="ru-RU"/>
        </w:rPr>
        <w:t xml:space="preserve"> редакции постановлении Администрации Кирилловского сельского поселения Рославльского района Смоленской области от 14.03.2016г. № 31, от 14.03.2018 №31, от 27.02.2019 № 12</w:t>
      </w:r>
      <w:r w:rsidR="00A135B2">
        <w:rPr>
          <w:rFonts w:ascii="Times New Roman" w:eastAsia="Times New Roman" w:hAnsi="Times New Roman" w:cs="Times New Roman"/>
          <w:sz w:val="24"/>
          <w:szCs w:val="24"/>
          <w:lang w:eastAsia="ru-RU"/>
        </w:rPr>
        <w:t>, от 26.02.2024 № 16</w:t>
      </w:r>
      <w:r w:rsidRPr="00E71641">
        <w:rPr>
          <w:rFonts w:ascii="Times New Roman" w:eastAsia="Times New Roman" w:hAnsi="Times New Roman" w:cs="Times New Roman"/>
          <w:sz w:val="24"/>
          <w:szCs w:val="24"/>
          <w:lang w:eastAsia="ru-RU"/>
        </w:rPr>
        <w:t>)</w:t>
      </w:r>
    </w:p>
    <w:p w:rsidR="001A4894" w:rsidRDefault="001A4894" w:rsidP="00E71641">
      <w:pPr>
        <w:autoSpaceDE w:val="0"/>
        <w:autoSpaceDN w:val="0"/>
        <w:adjustRightInd w:val="0"/>
        <w:spacing w:after="0"/>
        <w:jc w:val="center"/>
        <w:outlineLvl w:val="0"/>
        <w:rPr>
          <w:rFonts w:ascii="Times New Roman" w:eastAsia="Calibri" w:hAnsi="Times New Roman" w:cs="Times New Roman"/>
          <w:b/>
          <w:sz w:val="28"/>
          <w:szCs w:val="28"/>
        </w:rPr>
      </w:pPr>
    </w:p>
    <w:p w:rsidR="00E71641" w:rsidRPr="00E71641" w:rsidRDefault="00E71641" w:rsidP="00E71641">
      <w:pPr>
        <w:autoSpaceDE w:val="0"/>
        <w:autoSpaceDN w:val="0"/>
        <w:adjustRightInd w:val="0"/>
        <w:spacing w:after="0"/>
        <w:jc w:val="center"/>
        <w:outlineLvl w:val="0"/>
        <w:rPr>
          <w:rFonts w:ascii="Times New Roman" w:eastAsia="Calibri" w:hAnsi="Times New Roman" w:cs="Times New Roman"/>
          <w:b/>
          <w:sz w:val="28"/>
          <w:szCs w:val="28"/>
        </w:rPr>
      </w:pPr>
      <w:r w:rsidRPr="00E71641">
        <w:rPr>
          <w:rFonts w:ascii="Times New Roman" w:eastAsia="Calibri" w:hAnsi="Times New Roman" w:cs="Times New Roman"/>
          <w:b/>
          <w:sz w:val="28"/>
          <w:szCs w:val="28"/>
        </w:rPr>
        <w:t>1. Общие положения</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p>
    <w:p w:rsidR="00E71641" w:rsidRDefault="00E71641" w:rsidP="00E71641">
      <w:pPr>
        <w:tabs>
          <w:tab w:val="left" w:pos="2410"/>
        </w:tabs>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1.1. Настоящая Инструкция разработана в соответствии с Федеральным законом Российской Федерации № 59 -ФЗ от 02.05.2006 «О порядке рассмотрения обращений граждан Российской Федерации» и определяет порядок, последовательность и сроки приема, регистрации, организации рассмотрения и учета обращений граждан Российской Федерации (далее – граждане), поступивших на имя Главы муниципального образования Кирилловского сельского поселения Рославльского района Смоленской области (далее – Глава муниципального образования), в адрес Администрации Кирилловского сельского поселения Рославльского района Смоленской области (далее - Администрация), (далее также - обращения) в письменной форме, в форме электронного документа, </w:t>
      </w:r>
      <w:r w:rsidR="00290381" w:rsidRPr="00290381">
        <w:rPr>
          <w:rFonts w:ascii="Times New Roman" w:eastAsia="Calibri" w:hAnsi="Times New Roman" w:cs="Times New Roman"/>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00290381">
        <w:rPr>
          <w:rFonts w:ascii="Times New Roman" w:eastAsia="Calibri" w:hAnsi="Times New Roman" w:cs="Times New Roman"/>
          <w:sz w:val="28"/>
          <w:szCs w:val="28"/>
        </w:rPr>
        <w:t xml:space="preserve"> </w:t>
      </w:r>
      <w:r w:rsidRPr="00E71641">
        <w:rPr>
          <w:rFonts w:ascii="Times New Roman" w:eastAsia="Calibri" w:hAnsi="Times New Roman" w:cs="Times New Roman"/>
          <w:sz w:val="28"/>
          <w:szCs w:val="28"/>
        </w:rPr>
        <w:t xml:space="preserve">а также устных обращений граждан. </w:t>
      </w:r>
    </w:p>
    <w:p w:rsidR="001A4894" w:rsidRPr="00E71641" w:rsidRDefault="001A4894" w:rsidP="001A4894">
      <w:pPr>
        <w:tabs>
          <w:tab w:val="left" w:pos="2410"/>
        </w:tabs>
        <w:autoSpaceDE w:val="0"/>
        <w:autoSpaceDN w:val="0"/>
        <w:adjustRightInd w:val="0"/>
        <w:spacing w:after="0"/>
        <w:ind w:firstLine="709"/>
        <w:jc w:val="both"/>
        <w:rPr>
          <w:rFonts w:ascii="Times New Roman" w:eastAsia="Calibri" w:hAnsi="Times New Roman" w:cs="Times New Roman"/>
          <w:sz w:val="24"/>
          <w:szCs w:val="24"/>
        </w:rPr>
      </w:pPr>
      <w:r w:rsidRPr="001A4894">
        <w:rPr>
          <w:rFonts w:ascii="Times New Roman" w:eastAsia="Calibri" w:hAnsi="Times New Roman" w:cs="Times New Roman"/>
          <w:sz w:val="24"/>
          <w:szCs w:val="24"/>
        </w:rPr>
        <w:t xml:space="preserve">    (</w:t>
      </w:r>
      <w:proofErr w:type="gramStart"/>
      <w:r w:rsidRPr="001A4894">
        <w:rPr>
          <w:rFonts w:ascii="Times New Roman" w:eastAsia="Calibri" w:hAnsi="Times New Roman" w:cs="Times New Roman"/>
          <w:sz w:val="24"/>
          <w:szCs w:val="24"/>
        </w:rPr>
        <w:t>пункт</w:t>
      </w:r>
      <w:proofErr w:type="gramEnd"/>
      <w:r w:rsidRPr="001A4894">
        <w:rPr>
          <w:rFonts w:ascii="Times New Roman" w:eastAsia="Calibri" w:hAnsi="Times New Roman" w:cs="Times New Roman"/>
          <w:sz w:val="24"/>
          <w:szCs w:val="24"/>
        </w:rPr>
        <w:t xml:space="preserve"> </w:t>
      </w:r>
      <w:r w:rsidRPr="001A4894">
        <w:rPr>
          <w:rFonts w:ascii="Times New Roman" w:eastAsia="Calibri" w:hAnsi="Times New Roman" w:cs="Times New Roman"/>
          <w:sz w:val="24"/>
          <w:szCs w:val="24"/>
        </w:rPr>
        <w:t xml:space="preserve">1.1. </w:t>
      </w:r>
      <w:r w:rsidRPr="001A4894">
        <w:rPr>
          <w:rFonts w:ascii="Times New Roman" w:eastAsia="Calibri" w:hAnsi="Times New Roman" w:cs="Times New Roman"/>
          <w:sz w:val="24"/>
          <w:szCs w:val="24"/>
        </w:rPr>
        <w:t>в редакц</w:t>
      </w:r>
      <w:r>
        <w:rPr>
          <w:rFonts w:ascii="Times New Roman" w:eastAsia="Calibri" w:hAnsi="Times New Roman" w:cs="Times New Roman"/>
          <w:sz w:val="24"/>
          <w:szCs w:val="24"/>
        </w:rPr>
        <w:t xml:space="preserve">ии постановления Администрации </w:t>
      </w:r>
      <w:r w:rsidRPr="001A4894">
        <w:rPr>
          <w:rFonts w:ascii="Times New Roman" w:eastAsia="Calibri" w:hAnsi="Times New Roman" w:cs="Times New Roman"/>
          <w:sz w:val="24"/>
          <w:szCs w:val="24"/>
        </w:rPr>
        <w:t>Кирилло</w:t>
      </w:r>
      <w:r>
        <w:rPr>
          <w:rFonts w:ascii="Times New Roman" w:eastAsia="Calibri" w:hAnsi="Times New Roman" w:cs="Times New Roman"/>
          <w:sz w:val="24"/>
          <w:szCs w:val="24"/>
        </w:rPr>
        <w:t xml:space="preserve">вского сельского поселения  от 26.02.2024 </w:t>
      </w:r>
      <w:r w:rsidRPr="001A4894">
        <w:rPr>
          <w:rFonts w:ascii="Times New Roman" w:eastAsia="Calibri" w:hAnsi="Times New Roman" w:cs="Times New Roman"/>
          <w:sz w:val="24"/>
          <w:szCs w:val="24"/>
        </w:rPr>
        <w:t>№</w:t>
      </w:r>
      <w:r>
        <w:rPr>
          <w:rFonts w:ascii="Times New Roman" w:eastAsia="Calibri" w:hAnsi="Times New Roman" w:cs="Times New Roman"/>
          <w:sz w:val="24"/>
          <w:szCs w:val="24"/>
        </w:rPr>
        <w:t>16</w:t>
      </w:r>
      <w:r w:rsidRPr="001A4894">
        <w:rPr>
          <w:rFonts w:ascii="Times New Roman" w:eastAsia="Calibri" w:hAnsi="Times New Roman" w:cs="Times New Roman"/>
          <w:sz w:val="24"/>
          <w:szCs w:val="24"/>
        </w:rPr>
        <w:t>)</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1.2. Работу с обращениями граждан, поступившими на имя Главы муниципального образования, в адрес Администрации организует специалист Администрации Кирилловского сельского поселения Рославльского района </w:t>
      </w:r>
      <w:r w:rsidRPr="00E71641">
        <w:rPr>
          <w:rFonts w:ascii="Times New Roman" w:eastAsia="Calibri" w:hAnsi="Times New Roman" w:cs="Times New Roman"/>
          <w:sz w:val="28"/>
          <w:szCs w:val="28"/>
        </w:rPr>
        <w:lastRenderedPageBreak/>
        <w:t>Смоленской области, отвечающий за работу с обращениями граждан (далее – специалист Администрации).</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1.3. Установленный настоящей Инструкцией порядок рассмотрения обращений граждан, поступивших на имя Главы муниципального образования, в адрес Администрации,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E71641" w:rsidRPr="00E71641" w:rsidRDefault="00E71641" w:rsidP="00E71641">
      <w:pPr>
        <w:autoSpaceDE w:val="0"/>
        <w:autoSpaceDN w:val="0"/>
        <w:adjustRightInd w:val="0"/>
        <w:spacing w:after="0"/>
        <w:ind w:firstLine="709"/>
        <w:jc w:val="center"/>
        <w:rPr>
          <w:rFonts w:ascii="Times New Roman" w:eastAsia="Calibri" w:hAnsi="Times New Roman" w:cs="Times New Roman"/>
          <w:sz w:val="28"/>
          <w:szCs w:val="28"/>
        </w:rPr>
      </w:pPr>
    </w:p>
    <w:p w:rsidR="00E71641" w:rsidRPr="00E71641" w:rsidRDefault="00E71641" w:rsidP="00E71641">
      <w:pPr>
        <w:autoSpaceDE w:val="0"/>
        <w:autoSpaceDN w:val="0"/>
        <w:adjustRightInd w:val="0"/>
        <w:spacing w:after="0"/>
        <w:ind w:firstLine="709"/>
        <w:jc w:val="center"/>
        <w:outlineLvl w:val="0"/>
        <w:rPr>
          <w:rFonts w:ascii="Times New Roman" w:eastAsia="Calibri" w:hAnsi="Times New Roman" w:cs="Times New Roman"/>
          <w:b/>
          <w:sz w:val="28"/>
          <w:szCs w:val="28"/>
        </w:rPr>
      </w:pPr>
      <w:r w:rsidRPr="00E71641">
        <w:rPr>
          <w:rFonts w:ascii="Times New Roman" w:eastAsia="Calibri" w:hAnsi="Times New Roman" w:cs="Times New Roman"/>
          <w:b/>
          <w:sz w:val="28"/>
          <w:szCs w:val="28"/>
        </w:rPr>
        <w:t>2. Порядок информирования о рассмотрении обращений</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b/>
          <w:sz w:val="28"/>
          <w:szCs w:val="28"/>
        </w:rPr>
      </w:pP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2.1. Информация о порядке рассмотрения обращений размещается:</w:t>
      </w:r>
    </w:p>
    <w:p w:rsidR="00E71641" w:rsidRPr="00E71641" w:rsidRDefault="00E71641" w:rsidP="00E71641">
      <w:pPr>
        <w:spacing w:after="0" w:line="240" w:lineRule="auto"/>
        <w:rPr>
          <w:rFonts w:ascii="Calibri" w:eastAsia="Times New Roman" w:hAnsi="Calibri" w:cs="Times New Roman"/>
          <w:bCs/>
          <w:color w:val="000000"/>
          <w:lang w:eastAsia="ru-RU"/>
        </w:rPr>
      </w:pPr>
      <w:r w:rsidRPr="00E71641">
        <w:rPr>
          <w:rFonts w:ascii="Times New Roman" w:eastAsia="Times New Roman" w:hAnsi="Times New Roman" w:cs="Times New Roman"/>
          <w:bCs/>
          <w:color w:val="000000"/>
          <w:sz w:val="28"/>
          <w:szCs w:val="28"/>
          <w:lang w:eastAsia="ru-RU"/>
        </w:rPr>
        <w:t xml:space="preserve">- на официальном сайте Администрации в информационно-телекоммуникационной сети Интернет (адрес официального сайта Администрации в информационно-телекоммуникационной сети Интернет </w:t>
      </w:r>
      <w:r w:rsidRPr="00E71641">
        <w:rPr>
          <w:rFonts w:ascii="Times New Roman" w:eastAsia="Times New Roman" w:hAnsi="Times New Roman" w:cs="Times New Roman"/>
          <w:bCs/>
          <w:color w:val="000000"/>
          <w:sz w:val="28"/>
          <w:szCs w:val="28"/>
          <w:lang w:val="en-US" w:eastAsia="ru-RU"/>
        </w:rPr>
        <w:t>http</w:t>
      </w:r>
      <w:r w:rsidRPr="00E71641">
        <w:rPr>
          <w:rFonts w:ascii="Times New Roman" w:eastAsia="Times New Roman" w:hAnsi="Times New Roman" w:cs="Times New Roman"/>
          <w:bCs/>
          <w:color w:val="000000"/>
          <w:sz w:val="28"/>
          <w:szCs w:val="28"/>
          <w:lang w:eastAsia="ru-RU"/>
        </w:rPr>
        <w:t>://</w:t>
      </w:r>
      <w:r w:rsidRPr="00E71641">
        <w:rPr>
          <w:rFonts w:ascii="Times New Roman" w:eastAsia="Times New Roman" w:hAnsi="Times New Roman" w:cs="Times New Roman"/>
          <w:bCs/>
          <w:color w:val="000000"/>
          <w:sz w:val="28"/>
          <w:szCs w:val="28"/>
          <w:lang w:val="en-US" w:eastAsia="ru-RU"/>
        </w:rPr>
        <w:t>www</w:t>
      </w:r>
      <w:r w:rsidRPr="00E71641">
        <w:rPr>
          <w:rFonts w:ascii="Times New Roman" w:eastAsia="Times New Roman" w:hAnsi="Times New Roman" w:cs="Times New Roman"/>
          <w:bCs/>
          <w:color w:val="000000"/>
          <w:sz w:val="28"/>
          <w:szCs w:val="28"/>
          <w:lang w:eastAsia="ru-RU"/>
        </w:rPr>
        <w:t>.</w:t>
      </w:r>
      <w:proofErr w:type="spellStart"/>
      <w:r w:rsidRPr="00E71641">
        <w:rPr>
          <w:rFonts w:ascii="Times New Roman" w:eastAsia="Times New Roman" w:hAnsi="Times New Roman" w:cs="Times New Roman"/>
          <w:bCs/>
          <w:color w:val="000000"/>
          <w:sz w:val="28"/>
          <w:szCs w:val="28"/>
          <w:lang w:val="en-US" w:eastAsia="ru-RU"/>
        </w:rPr>
        <w:t>kirillovskoe</w:t>
      </w:r>
      <w:proofErr w:type="spellEnd"/>
      <w:r w:rsidRPr="00E71641">
        <w:rPr>
          <w:rFonts w:ascii="Times New Roman" w:eastAsia="Times New Roman" w:hAnsi="Times New Roman" w:cs="Times New Roman"/>
          <w:bCs/>
          <w:color w:val="000000"/>
          <w:sz w:val="28"/>
          <w:szCs w:val="28"/>
          <w:lang w:eastAsia="ru-RU"/>
        </w:rPr>
        <w:t>.roslavl.ru);</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на информационных стендах.</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2.2. Сведения о специалисте Администрации:</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местонахождение: Смоленская область, Рославльский район, </w:t>
      </w:r>
      <w:proofErr w:type="spellStart"/>
      <w:r w:rsidRPr="00E71641">
        <w:rPr>
          <w:rFonts w:ascii="Times New Roman" w:eastAsia="Calibri" w:hAnsi="Times New Roman" w:cs="Times New Roman"/>
          <w:sz w:val="28"/>
          <w:szCs w:val="28"/>
        </w:rPr>
        <w:t>дер.Малые</w:t>
      </w:r>
      <w:proofErr w:type="spellEnd"/>
      <w:r w:rsidRPr="00E71641">
        <w:rPr>
          <w:rFonts w:ascii="Times New Roman" w:eastAsia="Calibri" w:hAnsi="Times New Roman" w:cs="Times New Roman"/>
          <w:sz w:val="28"/>
          <w:szCs w:val="28"/>
        </w:rPr>
        <w:t xml:space="preserve"> Кириллы, улица Совхозная, дом 2;</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почтовый адрес: 216520, Смоленская область, Рославльский район, </w:t>
      </w:r>
      <w:proofErr w:type="spellStart"/>
      <w:r w:rsidRPr="00E71641">
        <w:rPr>
          <w:rFonts w:ascii="Times New Roman" w:eastAsia="Calibri" w:hAnsi="Times New Roman" w:cs="Times New Roman"/>
          <w:sz w:val="28"/>
          <w:szCs w:val="28"/>
        </w:rPr>
        <w:t>дер.Малые</w:t>
      </w:r>
      <w:proofErr w:type="spellEnd"/>
      <w:r w:rsidRPr="00E71641">
        <w:rPr>
          <w:rFonts w:ascii="Times New Roman" w:eastAsia="Calibri" w:hAnsi="Times New Roman" w:cs="Times New Roman"/>
          <w:sz w:val="28"/>
          <w:szCs w:val="28"/>
        </w:rPr>
        <w:t xml:space="preserve"> Кириллы, улица Совхозная, дом 2;</w:t>
      </w:r>
    </w:p>
    <w:p w:rsidR="00E71641" w:rsidRPr="00E71641" w:rsidRDefault="00E71641" w:rsidP="00E71641">
      <w:pPr>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адрес электронной почты в информационно-телекоммуникационной сети Интернет: </w:t>
      </w:r>
      <w:hyperlink r:id="rId9" w:history="1">
        <w:r w:rsidR="003B6F16" w:rsidRPr="002659F0">
          <w:rPr>
            <w:rStyle w:val="a5"/>
            <w:rFonts w:ascii="Calibri" w:eastAsia="Calibri" w:hAnsi="Calibri" w:cs="Times New Roman"/>
            <w:sz w:val="28"/>
            <w:szCs w:val="28"/>
            <w:lang w:val="en-US"/>
          </w:rPr>
          <w:t>adm</w:t>
        </w:r>
        <w:r w:rsidR="003B6F16" w:rsidRPr="002659F0">
          <w:rPr>
            <w:rStyle w:val="a5"/>
            <w:rFonts w:ascii="Calibri" w:eastAsia="Calibri" w:hAnsi="Calibri" w:cs="Times New Roman"/>
            <w:sz w:val="28"/>
            <w:szCs w:val="28"/>
          </w:rPr>
          <w:t>.</w:t>
        </w:r>
        <w:r w:rsidR="003B6F16" w:rsidRPr="002659F0">
          <w:rPr>
            <w:rStyle w:val="a5"/>
            <w:rFonts w:ascii="Calibri" w:eastAsia="Calibri" w:hAnsi="Calibri" w:cs="Times New Roman"/>
            <w:sz w:val="28"/>
            <w:szCs w:val="28"/>
            <w:lang w:val="en-US"/>
          </w:rPr>
          <w:t>kirilly</w:t>
        </w:r>
        <w:r w:rsidR="003B6F16" w:rsidRPr="002659F0">
          <w:rPr>
            <w:rStyle w:val="a5"/>
            <w:rFonts w:ascii="Calibri" w:eastAsia="Calibri" w:hAnsi="Calibri" w:cs="Times New Roman"/>
            <w:sz w:val="28"/>
            <w:szCs w:val="28"/>
          </w:rPr>
          <w:t>@</w:t>
        </w:r>
        <w:r w:rsidR="003B6F16" w:rsidRPr="002659F0">
          <w:rPr>
            <w:rStyle w:val="a5"/>
            <w:rFonts w:ascii="Calibri" w:eastAsia="Calibri" w:hAnsi="Calibri" w:cs="Times New Roman"/>
            <w:sz w:val="28"/>
            <w:szCs w:val="28"/>
            <w:lang w:val="en-US"/>
          </w:rPr>
          <w:t>yandex</w:t>
        </w:r>
        <w:r w:rsidR="003B6F16" w:rsidRPr="002659F0">
          <w:rPr>
            <w:rStyle w:val="a5"/>
            <w:rFonts w:ascii="Calibri" w:eastAsia="Calibri" w:hAnsi="Calibri" w:cs="Times New Roman"/>
            <w:sz w:val="28"/>
            <w:szCs w:val="28"/>
          </w:rPr>
          <w:t>.</w:t>
        </w:r>
        <w:proofErr w:type="spellStart"/>
        <w:r w:rsidR="003B6F16" w:rsidRPr="002659F0">
          <w:rPr>
            <w:rStyle w:val="a5"/>
            <w:rFonts w:ascii="Calibri" w:eastAsia="Calibri" w:hAnsi="Calibri" w:cs="Times New Roman"/>
            <w:sz w:val="28"/>
            <w:szCs w:val="28"/>
            <w:lang w:val="en-US"/>
          </w:rPr>
          <w:t>ru</w:t>
        </w:r>
        <w:proofErr w:type="spellEnd"/>
      </w:hyperlink>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w:t>
      </w:r>
      <w:proofErr w:type="gramStart"/>
      <w:r w:rsidRPr="00E71641">
        <w:rPr>
          <w:rFonts w:ascii="Times New Roman" w:eastAsia="Times New Roman" w:hAnsi="Times New Roman" w:cs="Times New Roman"/>
          <w:sz w:val="24"/>
          <w:szCs w:val="24"/>
          <w:lang w:eastAsia="ru-RU"/>
        </w:rPr>
        <w:t>абзац</w:t>
      </w:r>
      <w:proofErr w:type="gramEnd"/>
      <w:r w:rsidRPr="00E71641">
        <w:rPr>
          <w:rFonts w:ascii="Times New Roman" w:eastAsia="Times New Roman" w:hAnsi="Times New Roman" w:cs="Times New Roman"/>
          <w:sz w:val="24"/>
          <w:szCs w:val="24"/>
          <w:lang w:eastAsia="ru-RU"/>
        </w:rPr>
        <w:t xml:space="preserve"> четвертый пункта 2.2. раздела 2 признать утратившим силу в редакции  </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w:t>
      </w:r>
      <w:proofErr w:type="gramStart"/>
      <w:r w:rsidRPr="00E71641">
        <w:rPr>
          <w:rFonts w:ascii="Times New Roman" w:eastAsia="Times New Roman" w:hAnsi="Times New Roman" w:cs="Times New Roman"/>
          <w:sz w:val="24"/>
          <w:szCs w:val="24"/>
          <w:lang w:eastAsia="ru-RU"/>
        </w:rPr>
        <w:t>постановления</w:t>
      </w:r>
      <w:proofErr w:type="gramEnd"/>
      <w:r w:rsidRPr="00E71641">
        <w:rPr>
          <w:rFonts w:ascii="Times New Roman" w:eastAsia="Times New Roman" w:hAnsi="Times New Roman" w:cs="Times New Roman"/>
          <w:sz w:val="24"/>
          <w:szCs w:val="24"/>
          <w:lang w:eastAsia="ru-RU"/>
        </w:rPr>
        <w:t xml:space="preserve"> Администрации Кирилловского сельского поселения от 14.03.2016№31)</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2.3.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2.4. Информирование о ходе рассмотрения обращений граждан осуществляется специалистом Администрации ежедневно, кроме выходных и праздничных дней, с 9 до 18 часов, в предпраздничные дни ˗ с 9 до 17 часов, при личном обращении граждан или их представителей в приемную Администрации, а также с использованием почтовой, телефонной связи и информационных систем общего пользования.</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p>
    <w:p w:rsidR="00E71641" w:rsidRPr="00E71641" w:rsidRDefault="00E71641" w:rsidP="00E71641">
      <w:pPr>
        <w:autoSpaceDE w:val="0"/>
        <w:autoSpaceDN w:val="0"/>
        <w:adjustRightInd w:val="0"/>
        <w:spacing w:after="0"/>
        <w:jc w:val="center"/>
        <w:outlineLvl w:val="0"/>
        <w:rPr>
          <w:rFonts w:ascii="Times New Roman" w:eastAsia="Calibri" w:hAnsi="Times New Roman" w:cs="Times New Roman"/>
          <w:b/>
          <w:sz w:val="28"/>
          <w:szCs w:val="28"/>
        </w:rPr>
      </w:pPr>
      <w:r w:rsidRPr="00E71641">
        <w:rPr>
          <w:rFonts w:ascii="Times New Roman" w:eastAsia="Calibri" w:hAnsi="Times New Roman" w:cs="Times New Roman"/>
          <w:b/>
          <w:sz w:val="28"/>
          <w:szCs w:val="28"/>
        </w:rPr>
        <w:t>3. Порядок рассмотрения обращений</w:t>
      </w:r>
    </w:p>
    <w:p w:rsidR="00E71641" w:rsidRPr="00E71641" w:rsidRDefault="00E71641" w:rsidP="00E71641">
      <w:pPr>
        <w:autoSpaceDE w:val="0"/>
        <w:autoSpaceDN w:val="0"/>
        <w:adjustRightInd w:val="0"/>
        <w:spacing w:after="0"/>
        <w:ind w:firstLine="709"/>
        <w:jc w:val="center"/>
        <w:rPr>
          <w:rFonts w:ascii="Times New Roman" w:eastAsia="Calibri" w:hAnsi="Times New Roman" w:cs="Times New Roman"/>
          <w:b/>
          <w:sz w:val="28"/>
          <w:szCs w:val="28"/>
        </w:rPr>
      </w:pPr>
    </w:p>
    <w:p w:rsidR="00E71641" w:rsidRPr="00E71641" w:rsidRDefault="00E71641" w:rsidP="00E71641">
      <w:pPr>
        <w:autoSpaceDE w:val="0"/>
        <w:autoSpaceDN w:val="0"/>
        <w:adjustRightInd w:val="0"/>
        <w:spacing w:after="0"/>
        <w:ind w:firstLine="709"/>
        <w:jc w:val="center"/>
        <w:outlineLvl w:val="0"/>
        <w:rPr>
          <w:rFonts w:ascii="Times New Roman" w:eastAsia="Calibri" w:hAnsi="Times New Roman" w:cs="Times New Roman"/>
          <w:b/>
          <w:sz w:val="28"/>
          <w:szCs w:val="28"/>
        </w:rPr>
      </w:pPr>
      <w:r w:rsidRPr="00E71641">
        <w:rPr>
          <w:rFonts w:ascii="Times New Roman" w:eastAsia="Calibri" w:hAnsi="Times New Roman" w:cs="Times New Roman"/>
          <w:b/>
          <w:sz w:val="28"/>
          <w:szCs w:val="28"/>
        </w:rPr>
        <w:t xml:space="preserve">3.1. Прием и первичная обработка обращений </w:t>
      </w:r>
    </w:p>
    <w:p w:rsidR="00E71641" w:rsidRPr="00E71641" w:rsidRDefault="00E71641" w:rsidP="00E71641">
      <w:pPr>
        <w:autoSpaceDE w:val="0"/>
        <w:autoSpaceDN w:val="0"/>
        <w:adjustRightInd w:val="0"/>
        <w:spacing w:after="0"/>
        <w:ind w:firstLine="709"/>
        <w:jc w:val="center"/>
        <w:outlineLvl w:val="0"/>
        <w:rPr>
          <w:rFonts w:ascii="Times New Roman" w:eastAsia="Calibri" w:hAnsi="Times New Roman" w:cs="Times New Roman"/>
          <w:sz w:val="28"/>
          <w:szCs w:val="28"/>
        </w:rPr>
      </w:pP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3.1.1. Письменное обращение может быть направлено:</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почтовым отправлением по адресу: 216520, Смоленская область, Рославльский район, </w:t>
      </w:r>
      <w:proofErr w:type="spellStart"/>
      <w:r w:rsidRPr="00E71641">
        <w:rPr>
          <w:rFonts w:ascii="Times New Roman" w:eastAsia="Calibri" w:hAnsi="Times New Roman" w:cs="Times New Roman"/>
          <w:sz w:val="28"/>
          <w:szCs w:val="28"/>
        </w:rPr>
        <w:t>дер.Малые</w:t>
      </w:r>
      <w:proofErr w:type="spellEnd"/>
      <w:r w:rsidRPr="00E71641">
        <w:rPr>
          <w:rFonts w:ascii="Times New Roman" w:eastAsia="Calibri" w:hAnsi="Times New Roman" w:cs="Times New Roman"/>
          <w:sz w:val="28"/>
          <w:szCs w:val="28"/>
        </w:rPr>
        <w:t xml:space="preserve"> Кириллы, </w:t>
      </w:r>
      <w:proofErr w:type="spellStart"/>
      <w:proofErr w:type="gramStart"/>
      <w:r w:rsidRPr="00E71641">
        <w:rPr>
          <w:rFonts w:ascii="Times New Roman" w:eastAsia="Calibri" w:hAnsi="Times New Roman" w:cs="Times New Roman"/>
          <w:sz w:val="28"/>
          <w:szCs w:val="28"/>
        </w:rPr>
        <w:t>ул.Совхозная</w:t>
      </w:r>
      <w:proofErr w:type="spellEnd"/>
      <w:r w:rsidRPr="00E71641">
        <w:rPr>
          <w:rFonts w:ascii="Times New Roman" w:eastAsia="Calibri" w:hAnsi="Times New Roman" w:cs="Times New Roman"/>
          <w:sz w:val="28"/>
          <w:szCs w:val="28"/>
        </w:rPr>
        <w:t xml:space="preserve"> ,дом</w:t>
      </w:r>
      <w:proofErr w:type="gramEnd"/>
      <w:r w:rsidRPr="00E71641">
        <w:rPr>
          <w:rFonts w:ascii="Times New Roman" w:eastAsia="Calibri" w:hAnsi="Times New Roman" w:cs="Times New Roman"/>
          <w:sz w:val="28"/>
          <w:szCs w:val="28"/>
        </w:rPr>
        <w:t xml:space="preserve"> 2;</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передано лично в Администрацию, расположенную по адресу: Смоленская область, Рославльский район, </w:t>
      </w:r>
      <w:proofErr w:type="spellStart"/>
      <w:r w:rsidRPr="00E71641">
        <w:rPr>
          <w:rFonts w:ascii="Times New Roman" w:eastAsia="Calibri" w:hAnsi="Times New Roman" w:cs="Times New Roman"/>
          <w:sz w:val="28"/>
          <w:szCs w:val="28"/>
        </w:rPr>
        <w:t>дер.Малые</w:t>
      </w:r>
      <w:proofErr w:type="spellEnd"/>
      <w:r w:rsidRPr="00E71641">
        <w:rPr>
          <w:rFonts w:ascii="Times New Roman" w:eastAsia="Calibri" w:hAnsi="Times New Roman" w:cs="Times New Roman"/>
          <w:sz w:val="28"/>
          <w:szCs w:val="28"/>
        </w:rPr>
        <w:t xml:space="preserve"> Кириллы, </w:t>
      </w:r>
      <w:proofErr w:type="spellStart"/>
      <w:proofErr w:type="gramStart"/>
      <w:r w:rsidRPr="00E71641">
        <w:rPr>
          <w:rFonts w:ascii="Times New Roman" w:eastAsia="Calibri" w:hAnsi="Times New Roman" w:cs="Times New Roman"/>
          <w:sz w:val="28"/>
          <w:szCs w:val="28"/>
        </w:rPr>
        <w:t>ул.Совхозная</w:t>
      </w:r>
      <w:proofErr w:type="spellEnd"/>
      <w:r w:rsidRPr="00E71641">
        <w:rPr>
          <w:rFonts w:ascii="Times New Roman" w:eastAsia="Calibri" w:hAnsi="Times New Roman" w:cs="Times New Roman"/>
          <w:sz w:val="28"/>
          <w:szCs w:val="28"/>
        </w:rPr>
        <w:t xml:space="preserve"> ,дом</w:t>
      </w:r>
      <w:proofErr w:type="gramEnd"/>
      <w:r w:rsidRPr="00E71641">
        <w:rPr>
          <w:rFonts w:ascii="Times New Roman" w:eastAsia="Calibri" w:hAnsi="Times New Roman" w:cs="Times New Roman"/>
          <w:sz w:val="28"/>
          <w:szCs w:val="28"/>
        </w:rPr>
        <w:t xml:space="preserve"> 2;</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опущено в ящик для корреспонденции, расположенный в </w:t>
      </w:r>
      <w:proofErr w:type="gramStart"/>
      <w:r w:rsidRPr="00E71641">
        <w:rPr>
          <w:rFonts w:ascii="Times New Roman" w:eastAsia="Calibri" w:hAnsi="Times New Roman" w:cs="Times New Roman"/>
          <w:sz w:val="28"/>
          <w:szCs w:val="28"/>
        </w:rPr>
        <w:t>вестибюле  здания</w:t>
      </w:r>
      <w:proofErr w:type="gramEnd"/>
      <w:r w:rsidRPr="00E71641">
        <w:rPr>
          <w:rFonts w:ascii="Times New Roman" w:eastAsia="Calibri" w:hAnsi="Times New Roman" w:cs="Times New Roman"/>
          <w:sz w:val="28"/>
          <w:szCs w:val="28"/>
        </w:rPr>
        <w:t xml:space="preserve"> Администрации.</w:t>
      </w:r>
    </w:p>
    <w:p w:rsid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3.1.2. Обращение в форме электронного документа может быть </w:t>
      </w:r>
      <w:proofErr w:type="gramStart"/>
      <w:r w:rsidRPr="00E71641">
        <w:rPr>
          <w:rFonts w:ascii="Times New Roman" w:eastAsia="Calibri" w:hAnsi="Times New Roman" w:cs="Times New Roman"/>
          <w:sz w:val="28"/>
          <w:szCs w:val="28"/>
        </w:rPr>
        <w:t>направлено  через</w:t>
      </w:r>
      <w:proofErr w:type="gramEnd"/>
      <w:r w:rsidRPr="00E71641">
        <w:rPr>
          <w:rFonts w:ascii="Times New Roman" w:eastAsia="Calibri" w:hAnsi="Times New Roman" w:cs="Times New Roman"/>
          <w:sz w:val="28"/>
          <w:szCs w:val="28"/>
        </w:rPr>
        <w:t xml:space="preserve"> официальный сайт Администрации в информационно-телекоммуникационной сети Интернет либо по адресу электронной почты: </w:t>
      </w:r>
      <w:proofErr w:type="spellStart"/>
      <w:r w:rsidRPr="00E71641">
        <w:rPr>
          <w:rFonts w:ascii="Times New Roman" w:eastAsia="Calibri" w:hAnsi="Times New Roman" w:cs="Times New Roman"/>
          <w:sz w:val="28"/>
          <w:szCs w:val="28"/>
          <w:lang w:val="en-US"/>
        </w:rPr>
        <w:t>ad</w:t>
      </w:r>
      <w:r w:rsidR="00951F6B">
        <w:rPr>
          <w:rFonts w:ascii="Times New Roman" w:eastAsia="Calibri" w:hAnsi="Times New Roman" w:cs="Times New Roman"/>
          <w:sz w:val="28"/>
          <w:szCs w:val="28"/>
          <w:lang w:val="en-US"/>
        </w:rPr>
        <w:t>m</w:t>
      </w:r>
      <w:proofErr w:type="spellEnd"/>
      <w:r w:rsidRPr="00E71641">
        <w:rPr>
          <w:rFonts w:ascii="Times New Roman" w:eastAsia="Calibri" w:hAnsi="Times New Roman" w:cs="Times New Roman"/>
          <w:sz w:val="28"/>
          <w:szCs w:val="28"/>
        </w:rPr>
        <w:t>.</w:t>
      </w:r>
      <w:proofErr w:type="spellStart"/>
      <w:r w:rsidRPr="00E71641">
        <w:rPr>
          <w:rFonts w:ascii="Times New Roman" w:eastAsia="Calibri" w:hAnsi="Times New Roman" w:cs="Times New Roman"/>
          <w:sz w:val="28"/>
          <w:szCs w:val="28"/>
          <w:lang w:val="en-US"/>
        </w:rPr>
        <w:t>kirilly</w:t>
      </w:r>
      <w:proofErr w:type="spellEnd"/>
      <w:r w:rsidRPr="00E71641">
        <w:rPr>
          <w:rFonts w:ascii="Times New Roman" w:eastAsia="Calibri" w:hAnsi="Times New Roman" w:cs="Times New Roman"/>
          <w:sz w:val="28"/>
          <w:szCs w:val="28"/>
        </w:rPr>
        <w:t>@</w:t>
      </w:r>
      <w:proofErr w:type="spellStart"/>
      <w:r w:rsidRPr="00E71641">
        <w:rPr>
          <w:rFonts w:ascii="Times New Roman" w:eastAsia="Calibri" w:hAnsi="Times New Roman" w:cs="Times New Roman"/>
          <w:sz w:val="28"/>
          <w:szCs w:val="28"/>
          <w:lang w:val="en-US"/>
        </w:rPr>
        <w:t>yandex</w:t>
      </w:r>
      <w:proofErr w:type="spellEnd"/>
      <w:r w:rsidRPr="00E71641">
        <w:rPr>
          <w:rFonts w:ascii="Times New Roman" w:eastAsia="Calibri" w:hAnsi="Times New Roman" w:cs="Times New Roman"/>
          <w:sz w:val="28"/>
          <w:szCs w:val="28"/>
        </w:rPr>
        <w:t>.</w:t>
      </w:r>
      <w:proofErr w:type="spellStart"/>
      <w:r w:rsidRPr="00E71641">
        <w:rPr>
          <w:rFonts w:ascii="Times New Roman" w:eastAsia="Calibri" w:hAnsi="Times New Roman" w:cs="Times New Roman"/>
          <w:sz w:val="28"/>
          <w:szCs w:val="28"/>
          <w:lang w:val="en-US"/>
        </w:rPr>
        <w:t>ru</w:t>
      </w:r>
      <w:proofErr w:type="spellEnd"/>
      <w:r w:rsidR="00951F6B">
        <w:rPr>
          <w:rFonts w:ascii="Times New Roman" w:eastAsia="Calibri" w:hAnsi="Times New Roman" w:cs="Times New Roman"/>
          <w:sz w:val="28"/>
          <w:szCs w:val="28"/>
        </w:rPr>
        <w:t>,</w:t>
      </w:r>
      <w:r w:rsidR="00951F6B" w:rsidRPr="00951F6B">
        <w:rPr>
          <w:sz w:val="28"/>
          <w:szCs w:val="28"/>
        </w:rPr>
        <w:t xml:space="preserve"> </w:t>
      </w:r>
      <w:r w:rsidR="00951F6B" w:rsidRPr="00951F6B">
        <w:rPr>
          <w:rFonts w:ascii="Times New Roman" w:eastAsia="Calibri" w:hAnsi="Times New Roman" w:cs="Times New Roman"/>
          <w:sz w:val="28"/>
          <w:szCs w:val="28"/>
        </w:rPr>
        <w:t>в том числе с использованием федеральной государственной информационной системы Единый портал</w:t>
      </w:r>
      <w:r w:rsidR="00951F6B">
        <w:rPr>
          <w:rFonts w:ascii="Times New Roman" w:eastAsia="Calibri" w:hAnsi="Times New Roman" w:cs="Times New Roman"/>
          <w:sz w:val="28"/>
          <w:szCs w:val="28"/>
        </w:rPr>
        <w:t>.</w:t>
      </w:r>
    </w:p>
    <w:p w:rsidR="003B6F16" w:rsidRPr="003B6F16" w:rsidRDefault="003B6F16" w:rsidP="003B6F16">
      <w:pPr>
        <w:autoSpaceDE w:val="0"/>
        <w:autoSpaceDN w:val="0"/>
        <w:adjustRightInd w:val="0"/>
        <w:spacing w:after="0"/>
        <w:ind w:firstLine="709"/>
        <w:jc w:val="both"/>
        <w:rPr>
          <w:rFonts w:ascii="Times New Roman" w:eastAsia="Calibri" w:hAnsi="Times New Roman" w:cs="Times New Roman"/>
          <w:sz w:val="24"/>
          <w:szCs w:val="24"/>
        </w:rPr>
      </w:pPr>
      <w:r w:rsidRPr="003B6F16">
        <w:rPr>
          <w:rFonts w:ascii="Times New Roman" w:eastAsia="Calibri" w:hAnsi="Times New Roman" w:cs="Times New Roman"/>
          <w:sz w:val="28"/>
          <w:szCs w:val="28"/>
        </w:rPr>
        <w:t xml:space="preserve">    </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пункт</w:t>
      </w:r>
      <w:proofErr w:type="gramEnd"/>
      <w:r>
        <w:rPr>
          <w:rFonts w:ascii="Times New Roman" w:eastAsia="Calibri" w:hAnsi="Times New Roman" w:cs="Times New Roman"/>
          <w:sz w:val="24"/>
          <w:szCs w:val="24"/>
        </w:rPr>
        <w:t xml:space="preserve"> 3.1.2</w:t>
      </w:r>
      <w:r w:rsidRPr="003B6F16">
        <w:rPr>
          <w:rFonts w:ascii="Times New Roman" w:eastAsia="Calibri" w:hAnsi="Times New Roman" w:cs="Times New Roman"/>
          <w:sz w:val="24"/>
          <w:szCs w:val="24"/>
        </w:rPr>
        <w:t xml:space="preserve">. подраздела 3.1 раздела 3 в редакции постановления Администрации </w:t>
      </w:r>
    </w:p>
    <w:p w:rsidR="003B6F16" w:rsidRPr="003B6F16" w:rsidRDefault="003B6F16" w:rsidP="003B6F16">
      <w:pPr>
        <w:autoSpaceDE w:val="0"/>
        <w:autoSpaceDN w:val="0"/>
        <w:adjustRightInd w:val="0"/>
        <w:spacing w:after="0"/>
        <w:ind w:firstLine="709"/>
        <w:jc w:val="both"/>
        <w:rPr>
          <w:rFonts w:ascii="Times New Roman" w:eastAsia="Calibri" w:hAnsi="Times New Roman" w:cs="Times New Roman"/>
          <w:sz w:val="24"/>
          <w:szCs w:val="24"/>
        </w:rPr>
      </w:pPr>
      <w:r w:rsidRPr="003B6F16">
        <w:rPr>
          <w:rFonts w:ascii="Times New Roman" w:eastAsia="Calibri" w:hAnsi="Times New Roman" w:cs="Times New Roman"/>
          <w:sz w:val="24"/>
          <w:szCs w:val="24"/>
        </w:rPr>
        <w:t xml:space="preserve">     Кирилло</w:t>
      </w:r>
      <w:r>
        <w:rPr>
          <w:rFonts w:ascii="Times New Roman" w:eastAsia="Calibri" w:hAnsi="Times New Roman" w:cs="Times New Roman"/>
          <w:sz w:val="24"/>
          <w:szCs w:val="24"/>
        </w:rPr>
        <w:t xml:space="preserve">вского сельского </w:t>
      </w:r>
      <w:proofErr w:type="gramStart"/>
      <w:r>
        <w:rPr>
          <w:rFonts w:ascii="Times New Roman" w:eastAsia="Calibri" w:hAnsi="Times New Roman" w:cs="Times New Roman"/>
          <w:sz w:val="24"/>
          <w:szCs w:val="24"/>
        </w:rPr>
        <w:t>поселения  от</w:t>
      </w:r>
      <w:proofErr w:type="gramEnd"/>
      <w:r>
        <w:rPr>
          <w:rFonts w:ascii="Times New Roman" w:eastAsia="Calibri" w:hAnsi="Times New Roman" w:cs="Times New Roman"/>
          <w:sz w:val="24"/>
          <w:szCs w:val="24"/>
        </w:rPr>
        <w:t xml:space="preserve"> 26.02.2024 №16</w:t>
      </w:r>
      <w:r w:rsidRPr="003B6F16">
        <w:rPr>
          <w:rFonts w:ascii="Times New Roman" w:eastAsia="Calibri" w:hAnsi="Times New Roman" w:cs="Times New Roman"/>
          <w:sz w:val="24"/>
          <w:szCs w:val="24"/>
        </w:rPr>
        <w:t>)</w:t>
      </w:r>
    </w:p>
    <w:p w:rsidR="003B6F16" w:rsidRPr="00E71641" w:rsidRDefault="003B6F16" w:rsidP="00E71641">
      <w:pPr>
        <w:autoSpaceDE w:val="0"/>
        <w:autoSpaceDN w:val="0"/>
        <w:adjustRightInd w:val="0"/>
        <w:spacing w:after="0"/>
        <w:ind w:firstLine="709"/>
        <w:jc w:val="both"/>
        <w:rPr>
          <w:rFonts w:ascii="Times New Roman" w:eastAsia="Calibri" w:hAnsi="Times New Roman" w:cs="Times New Roman"/>
          <w:sz w:val="28"/>
          <w:szCs w:val="28"/>
        </w:rPr>
      </w:pPr>
    </w:p>
    <w:p w:rsidR="00E71641" w:rsidRPr="00E71641" w:rsidRDefault="00E71641" w:rsidP="00E71641">
      <w:pPr>
        <w:autoSpaceDE w:val="0"/>
        <w:autoSpaceDN w:val="0"/>
        <w:adjustRightInd w:val="0"/>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3.1.3. Устное обращение может быть адресовано уполномоченным должностным лицам в ходе личного приема. </w:t>
      </w:r>
    </w:p>
    <w:p w:rsidR="00E71641" w:rsidRPr="00E71641" w:rsidRDefault="00E71641" w:rsidP="00E71641">
      <w:pPr>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3.1.4. Гражданин в своем </w:t>
      </w:r>
      <w:r w:rsidR="00A97380" w:rsidRPr="00A97380">
        <w:rPr>
          <w:rFonts w:ascii="Times New Roman" w:eastAsia="Calibri" w:hAnsi="Times New Roman" w:cs="Times New Roman"/>
          <w:sz w:val="28"/>
          <w:szCs w:val="28"/>
        </w:rPr>
        <w:t xml:space="preserve">обращении в письменной форме </w:t>
      </w:r>
      <w:r w:rsidRPr="00E71641">
        <w:rPr>
          <w:rFonts w:ascii="Times New Roman" w:eastAsia="Calibri" w:hAnsi="Times New Roman" w:cs="Times New Roman"/>
          <w:sz w:val="28"/>
          <w:szCs w:val="28"/>
        </w:rPr>
        <w:t xml:space="preserve">в обязательном порядке указывает наименование органа местного самоуправления, в которое направляет </w:t>
      </w:r>
      <w:r w:rsidR="00A97380">
        <w:rPr>
          <w:rFonts w:ascii="Times New Roman" w:eastAsia="Calibri" w:hAnsi="Times New Roman" w:cs="Times New Roman"/>
          <w:sz w:val="28"/>
          <w:szCs w:val="28"/>
        </w:rPr>
        <w:t>обращение</w:t>
      </w:r>
      <w:r w:rsidR="00A97380" w:rsidRPr="00A97380">
        <w:rPr>
          <w:rFonts w:ascii="Times New Roman" w:eastAsia="Calibri" w:hAnsi="Times New Roman" w:cs="Times New Roman"/>
          <w:sz w:val="28"/>
          <w:szCs w:val="28"/>
        </w:rPr>
        <w:t xml:space="preserve"> в письменной форме</w:t>
      </w:r>
      <w:r w:rsidRPr="00E71641">
        <w:rPr>
          <w:rFonts w:ascii="Times New Roman" w:eastAsia="Calibri" w:hAnsi="Times New Roman" w:cs="Times New Roman"/>
          <w:sz w:val="28"/>
          <w:szCs w:val="28"/>
        </w:rPr>
        <w:t>,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71641" w:rsidRPr="00E71641" w:rsidRDefault="00A97380" w:rsidP="00E716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пункт</w:t>
      </w:r>
      <w:proofErr w:type="gramEnd"/>
      <w:r w:rsidR="00E71641" w:rsidRPr="00E71641">
        <w:rPr>
          <w:rFonts w:ascii="Times New Roman" w:eastAsia="Times New Roman" w:hAnsi="Times New Roman" w:cs="Times New Roman"/>
          <w:sz w:val="24"/>
          <w:szCs w:val="24"/>
          <w:lang w:eastAsia="ru-RU"/>
        </w:rPr>
        <w:t xml:space="preserve"> 3.1.4. подраздела 3.1 раздела 3 в редакции постановления Администрации </w:t>
      </w:r>
    </w:p>
    <w:p w:rsid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Кирилловского сельского </w:t>
      </w:r>
      <w:proofErr w:type="gramStart"/>
      <w:r w:rsidRPr="00E71641">
        <w:rPr>
          <w:rFonts w:ascii="Times New Roman" w:eastAsia="Times New Roman" w:hAnsi="Times New Roman" w:cs="Times New Roman"/>
          <w:sz w:val="24"/>
          <w:szCs w:val="24"/>
          <w:lang w:eastAsia="ru-RU"/>
        </w:rPr>
        <w:t>поселения  от</w:t>
      </w:r>
      <w:proofErr w:type="gramEnd"/>
      <w:r w:rsidRPr="00E71641">
        <w:rPr>
          <w:rFonts w:ascii="Times New Roman" w:eastAsia="Times New Roman" w:hAnsi="Times New Roman" w:cs="Times New Roman"/>
          <w:sz w:val="24"/>
          <w:szCs w:val="24"/>
          <w:lang w:eastAsia="ru-RU"/>
        </w:rPr>
        <w:t xml:space="preserve"> 14.03.2016№31)</w:t>
      </w:r>
    </w:p>
    <w:p w:rsidR="00A97380" w:rsidRPr="00A97380" w:rsidRDefault="00A97380" w:rsidP="00A97380">
      <w:pPr>
        <w:spacing w:after="0" w:line="240" w:lineRule="auto"/>
        <w:ind w:firstLine="720"/>
        <w:jc w:val="both"/>
        <w:rPr>
          <w:rFonts w:ascii="Times New Roman" w:eastAsia="Times New Roman" w:hAnsi="Times New Roman" w:cs="Times New Roman"/>
          <w:sz w:val="24"/>
          <w:szCs w:val="24"/>
          <w:lang w:eastAsia="ru-RU"/>
        </w:rPr>
      </w:pPr>
      <w:r w:rsidRPr="00A97380">
        <w:rPr>
          <w:rFonts w:ascii="Times New Roman" w:eastAsia="Times New Roman" w:hAnsi="Times New Roman" w:cs="Times New Roman"/>
          <w:sz w:val="24"/>
          <w:szCs w:val="24"/>
          <w:lang w:eastAsia="ru-RU"/>
        </w:rPr>
        <w:t xml:space="preserve">    (</w:t>
      </w:r>
      <w:proofErr w:type="gramStart"/>
      <w:r w:rsidRPr="00A97380">
        <w:rPr>
          <w:rFonts w:ascii="Times New Roman" w:eastAsia="Times New Roman" w:hAnsi="Times New Roman" w:cs="Times New Roman"/>
          <w:sz w:val="24"/>
          <w:szCs w:val="24"/>
          <w:lang w:eastAsia="ru-RU"/>
        </w:rPr>
        <w:t>пункт</w:t>
      </w:r>
      <w:proofErr w:type="gramEnd"/>
      <w:r>
        <w:rPr>
          <w:rFonts w:ascii="Times New Roman" w:eastAsia="Times New Roman" w:hAnsi="Times New Roman" w:cs="Times New Roman"/>
          <w:sz w:val="24"/>
          <w:szCs w:val="24"/>
          <w:lang w:eastAsia="ru-RU"/>
        </w:rPr>
        <w:t xml:space="preserve"> 3.1.4</w:t>
      </w:r>
      <w:r w:rsidRPr="00A97380">
        <w:rPr>
          <w:rFonts w:ascii="Times New Roman" w:eastAsia="Times New Roman" w:hAnsi="Times New Roman" w:cs="Times New Roman"/>
          <w:sz w:val="24"/>
          <w:szCs w:val="24"/>
          <w:lang w:eastAsia="ru-RU"/>
        </w:rPr>
        <w:t xml:space="preserve">. подраздела 3.1 раздела 3 в редакции постановления Администрации </w:t>
      </w:r>
    </w:p>
    <w:p w:rsidR="00A97380" w:rsidRPr="00E71641" w:rsidRDefault="00A97380" w:rsidP="00A97380">
      <w:pPr>
        <w:spacing w:after="0" w:line="240" w:lineRule="auto"/>
        <w:ind w:firstLine="720"/>
        <w:jc w:val="both"/>
        <w:rPr>
          <w:rFonts w:ascii="Times New Roman" w:eastAsia="Times New Roman" w:hAnsi="Times New Roman" w:cs="Times New Roman"/>
          <w:sz w:val="24"/>
          <w:szCs w:val="24"/>
          <w:lang w:eastAsia="ru-RU"/>
        </w:rPr>
      </w:pPr>
      <w:r w:rsidRPr="00A97380">
        <w:rPr>
          <w:rFonts w:ascii="Times New Roman" w:eastAsia="Times New Roman" w:hAnsi="Times New Roman" w:cs="Times New Roman"/>
          <w:sz w:val="24"/>
          <w:szCs w:val="24"/>
          <w:lang w:eastAsia="ru-RU"/>
        </w:rPr>
        <w:t xml:space="preserve">     Кирилловского сельского </w:t>
      </w:r>
      <w:proofErr w:type="gramStart"/>
      <w:r w:rsidRPr="00A97380">
        <w:rPr>
          <w:rFonts w:ascii="Times New Roman" w:eastAsia="Times New Roman" w:hAnsi="Times New Roman" w:cs="Times New Roman"/>
          <w:sz w:val="24"/>
          <w:szCs w:val="24"/>
          <w:lang w:eastAsia="ru-RU"/>
        </w:rPr>
        <w:t>поселения  от</w:t>
      </w:r>
      <w:proofErr w:type="gramEnd"/>
      <w:r w:rsidRPr="00A97380">
        <w:rPr>
          <w:rFonts w:ascii="Times New Roman" w:eastAsia="Times New Roman" w:hAnsi="Times New Roman" w:cs="Times New Roman"/>
          <w:sz w:val="24"/>
          <w:szCs w:val="24"/>
          <w:lang w:eastAsia="ru-RU"/>
        </w:rPr>
        <w:t xml:space="preserve"> 26.02.2024 №16)</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8"/>
          <w:szCs w:val="28"/>
          <w:lang w:eastAsia="ru-RU"/>
        </w:rPr>
        <w:t xml:space="preserve">  3.1.5. В случае необходимости в подтверждение своих доводов гражданин прилагает к </w:t>
      </w:r>
      <w:r w:rsidR="009E249C" w:rsidRPr="009E249C">
        <w:rPr>
          <w:rFonts w:ascii="Times New Roman" w:eastAsia="Times New Roman" w:hAnsi="Times New Roman" w:cs="Times New Roman"/>
          <w:sz w:val="28"/>
          <w:szCs w:val="28"/>
          <w:lang w:eastAsia="ru-RU"/>
        </w:rPr>
        <w:t xml:space="preserve">обращению в письменной форме </w:t>
      </w:r>
      <w:r w:rsidRPr="00E71641">
        <w:rPr>
          <w:rFonts w:ascii="Times New Roman" w:eastAsia="Times New Roman" w:hAnsi="Times New Roman" w:cs="Times New Roman"/>
          <w:sz w:val="28"/>
          <w:szCs w:val="28"/>
          <w:lang w:eastAsia="ru-RU"/>
        </w:rPr>
        <w:t xml:space="preserve">документы и материалы либо их копии.           </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w:t>
      </w:r>
      <w:proofErr w:type="gramStart"/>
      <w:r w:rsidRPr="00E71641">
        <w:rPr>
          <w:rFonts w:ascii="Times New Roman" w:eastAsia="Times New Roman" w:hAnsi="Times New Roman" w:cs="Times New Roman"/>
          <w:sz w:val="24"/>
          <w:szCs w:val="24"/>
          <w:lang w:eastAsia="ru-RU"/>
        </w:rPr>
        <w:t>пункт</w:t>
      </w:r>
      <w:proofErr w:type="gramEnd"/>
      <w:r w:rsidRPr="00E71641">
        <w:rPr>
          <w:rFonts w:ascii="Times New Roman" w:eastAsia="Times New Roman" w:hAnsi="Times New Roman" w:cs="Times New Roman"/>
          <w:sz w:val="24"/>
          <w:szCs w:val="24"/>
          <w:lang w:eastAsia="ru-RU"/>
        </w:rPr>
        <w:t xml:space="preserve"> 3.1.5. подраздела 3.1 раздела 3 в редакции постановления Администрации </w:t>
      </w:r>
    </w:p>
    <w:p w:rsid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Кирилловского сельского поселения от 14.03.2016№31)</w:t>
      </w:r>
    </w:p>
    <w:p w:rsidR="009E249C" w:rsidRPr="009E249C" w:rsidRDefault="009E249C" w:rsidP="009E249C">
      <w:pPr>
        <w:spacing w:after="0" w:line="240" w:lineRule="auto"/>
        <w:ind w:firstLine="720"/>
        <w:jc w:val="both"/>
        <w:rPr>
          <w:rFonts w:ascii="Times New Roman" w:eastAsia="Times New Roman" w:hAnsi="Times New Roman" w:cs="Times New Roman"/>
          <w:sz w:val="24"/>
          <w:szCs w:val="24"/>
          <w:lang w:eastAsia="ru-RU"/>
        </w:rPr>
      </w:pPr>
      <w:r w:rsidRPr="009E249C">
        <w:rPr>
          <w:rFonts w:ascii="Times New Roman" w:eastAsia="Times New Roman" w:hAnsi="Times New Roman" w:cs="Times New Roman"/>
          <w:sz w:val="24"/>
          <w:szCs w:val="24"/>
          <w:lang w:eastAsia="ru-RU"/>
        </w:rPr>
        <w:t xml:space="preserve">    (</w:t>
      </w:r>
      <w:proofErr w:type="gramStart"/>
      <w:r w:rsidRPr="009E249C">
        <w:rPr>
          <w:rFonts w:ascii="Times New Roman" w:eastAsia="Times New Roman" w:hAnsi="Times New Roman" w:cs="Times New Roman"/>
          <w:sz w:val="24"/>
          <w:szCs w:val="24"/>
          <w:lang w:eastAsia="ru-RU"/>
        </w:rPr>
        <w:t>пункт</w:t>
      </w:r>
      <w:proofErr w:type="gramEnd"/>
      <w:r>
        <w:rPr>
          <w:rFonts w:ascii="Times New Roman" w:eastAsia="Times New Roman" w:hAnsi="Times New Roman" w:cs="Times New Roman"/>
          <w:sz w:val="24"/>
          <w:szCs w:val="24"/>
          <w:lang w:eastAsia="ru-RU"/>
        </w:rPr>
        <w:t xml:space="preserve"> 3.1.5</w:t>
      </w:r>
      <w:r w:rsidRPr="009E249C">
        <w:rPr>
          <w:rFonts w:ascii="Times New Roman" w:eastAsia="Times New Roman" w:hAnsi="Times New Roman" w:cs="Times New Roman"/>
          <w:sz w:val="24"/>
          <w:szCs w:val="24"/>
          <w:lang w:eastAsia="ru-RU"/>
        </w:rPr>
        <w:t xml:space="preserve">. подраздела 3.1 раздела 3 в редакции постановления Администрации </w:t>
      </w:r>
    </w:p>
    <w:p w:rsidR="009E249C" w:rsidRPr="00E71641" w:rsidRDefault="009E249C" w:rsidP="009E249C">
      <w:pPr>
        <w:spacing w:after="0" w:line="240" w:lineRule="auto"/>
        <w:ind w:firstLine="720"/>
        <w:jc w:val="both"/>
        <w:rPr>
          <w:rFonts w:ascii="Times New Roman" w:eastAsia="Times New Roman" w:hAnsi="Times New Roman" w:cs="Times New Roman"/>
          <w:sz w:val="24"/>
          <w:szCs w:val="24"/>
          <w:lang w:eastAsia="ru-RU"/>
        </w:rPr>
      </w:pPr>
      <w:r w:rsidRPr="009E249C">
        <w:rPr>
          <w:rFonts w:ascii="Times New Roman" w:eastAsia="Times New Roman" w:hAnsi="Times New Roman" w:cs="Times New Roman"/>
          <w:sz w:val="24"/>
          <w:szCs w:val="24"/>
          <w:lang w:eastAsia="ru-RU"/>
        </w:rPr>
        <w:t xml:space="preserve">     Кирилловского сельского </w:t>
      </w:r>
      <w:proofErr w:type="gramStart"/>
      <w:r w:rsidRPr="009E249C">
        <w:rPr>
          <w:rFonts w:ascii="Times New Roman" w:eastAsia="Times New Roman" w:hAnsi="Times New Roman" w:cs="Times New Roman"/>
          <w:sz w:val="24"/>
          <w:szCs w:val="24"/>
          <w:lang w:eastAsia="ru-RU"/>
        </w:rPr>
        <w:t>поселения  от</w:t>
      </w:r>
      <w:proofErr w:type="gramEnd"/>
      <w:r w:rsidRPr="009E249C">
        <w:rPr>
          <w:rFonts w:ascii="Times New Roman" w:eastAsia="Times New Roman" w:hAnsi="Times New Roman" w:cs="Times New Roman"/>
          <w:sz w:val="24"/>
          <w:szCs w:val="24"/>
          <w:lang w:eastAsia="ru-RU"/>
        </w:rPr>
        <w:t xml:space="preserve"> 26.02.2024 №16)</w:t>
      </w:r>
    </w:p>
    <w:p w:rsidR="00E71641" w:rsidRPr="00E71641" w:rsidRDefault="00E71641" w:rsidP="00E71641">
      <w:pPr>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3.1.6. Обращение, поступившее в Администрацию, на имя Главы муниципального образования в форме электронного документа, подлежит рассмотрению в порядке, установленном настоящей инструкцией. В обращении гражданин в обязательном порядке указывает свои фамилию, имя, отчество (последнее - при наличии), </w:t>
      </w:r>
      <w:r w:rsidR="006222FF" w:rsidRPr="006222FF">
        <w:rPr>
          <w:rFonts w:ascii="Times New Roman" w:eastAsia="Calibri" w:hAnsi="Times New Roman" w:cs="Times New Roman"/>
          <w:sz w:val="28"/>
          <w:szCs w:val="28"/>
        </w:rPr>
        <w:t>а также указывает адрес электронной почты либо использует адрес (уникальный идентификатор) личного кабинета на Едином портале</w:t>
      </w:r>
      <w:r w:rsidRPr="00E71641">
        <w:rPr>
          <w:rFonts w:ascii="Times New Roman" w:eastAsia="Calibri" w:hAnsi="Times New Roman" w:cs="Times New Roman"/>
          <w:sz w:val="28"/>
          <w:szCs w:val="28"/>
        </w:rPr>
        <w:t xml:space="preserve">,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w:t>
      </w:r>
      <w:r w:rsidRPr="00E71641">
        <w:rPr>
          <w:rFonts w:ascii="Times New Roman" w:eastAsia="Calibri" w:hAnsi="Times New Roman" w:cs="Times New Roman"/>
          <w:sz w:val="28"/>
          <w:szCs w:val="28"/>
        </w:rPr>
        <w:lastRenderedPageBreak/>
        <w:t>форме либо направить указанные документы и материалы или их копии в письменной форме</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w:t>
      </w:r>
      <w:proofErr w:type="gramStart"/>
      <w:r w:rsidRPr="00E71641">
        <w:rPr>
          <w:rFonts w:ascii="Times New Roman" w:eastAsia="Times New Roman" w:hAnsi="Times New Roman" w:cs="Times New Roman"/>
          <w:sz w:val="24"/>
          <w:szCs w:val="24"/>
          <w:lang w:eastAsia="ru-RU"/>
        </w:rPr>
        <w:t>пункт</w:t>
      </w:r>
      <w:proofErr w:type="gramEnd"/>
      <w:r w:rsidRPr="00E71641">
        <w:rPr>
          <w:rFonts w:ascii="Times New Roman" w:eastAsia="Times New Roman" w:hAnsi="Times New Roman" w:cs="Times New Roman"/>
          <w:sz w:val="24"/>
          <w:szCs w:val="24"/>
          <w:lang w:eastAsia="ru-RU"/>
        </w:rPr>
        <w:t xml:space="preserve"> 3.1.6. подраздела 3.1 раздела 3 в редакции постановления Администрации </w:t>
      </w:r>
    </w:p>
    <w:p w:rsid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Кирилловского сельского </w:t>
      </w:r>
      <w:proofErr w:type="gramStart"/>
      <w:r w:rsidRPr="00E71641">
        <w:rPr>
          <w:rFonts w:ascii="Times New Roman" w:eastAsia="Times New Roman" w:hAnsi="Times New Roman" w:cs="Times New Roman"/>
          <w:sz w:val="24"/>
          <w:szCs w:val="24"/>
          <w:lang w:eastAsia="ru-RU"/>
        </w:rPr>
        <w:t>поселения  от</w:t>
      </w:r>
      <w:proofErr w:type="gramEnd"/>
      <w:r w:rsidRPr="00E71641">
        <w:rPr>
          <w:rFonts w:ascii="Times New Roman" w:eastAsia="Times New Roman" w:hAnsi="Times New Roman" w:cs="Times New Roman"/>
          <w:sz w:val="24"/>
          <w:szCs w:val="24"/>
          <w:lang w:eastAsia="ru-RU"/>
        </w:rPr>
        <w:t xml:space="preserve"> 14.03.2016№31)</w:t>
      </w:r>
    </w:p>
    <w:p w:rsidR="006222FF" w:rsidRPr="006222FF" w:rsidRDefault="006222FF" w:rsidP="006222FF">
      <w:pPr>
        <w:spacing w:after="0" w:line="240" w:lineRule="auto"/>
        <w:ind w:firstLine="720"/>
        <w:jc w:val="both"/>
        <w:rPr>
          <w:rFonts w:ascii="Times New Roman" w:eastAsia="Times New Roman" w:hAnsi="Times New Roman" w:cs="Times New Roman"/>
          <w:sz w:val="24"/>
          <w:szCs w:val="24"/>
          <w:lang w:eastAsia="ru-RU"/>
        </w:rPr>
      </w:pPr>
      <w:r w:rsidRPr="006222FF">
        <w:rPr>
          <w:rFonts w:ascii="Times New Roman" w:eastAsia="Times New Roman" w:hAnsi="Times New Roman" w:cs="Times New Roman"/>
          <w:sz w:val="24"/>
          <w:szCs w:val="24"/>
          <w:lang w:eastAsia="ru-RU"/>
        </w:rPr>
        <w:t xml:space="preserve">    (</w:t>
      </w:r>
      <w:proofErr w:type="gramStart"/>
      <w:r w:rsidRPr="006222FF">
        <w:rPr>
          <w:rFonts w:ascii="Times New Roman" w:eastAsia="Times New Roman" w:hAnsi="Times New Roman" w:cs="Times New Roman"/>
          <w:sz w:val="24"/>
          <w:szCs w:val="24"/>
          <w:lang w:eastAsia="ru-RU"/>
        </w:rPr>
        <w:t>пункт</w:t>
      </w:r>
      <w:proofErr w:type="gramEnd"/>
      <w:r>
        <w:rPr>
          <w:rFonts w:ascii="Times New Roman" w:eastAsia="Times New Roman" w:hAnsi="Times New Roman" w:cs="Times New Roman"/>
          <w:sz w:val="24"/>
          <w:szCs w:val="24"/>
          <w:lang w:eastAsia="ru-RU"/>
        </w:rPr>
        <w:t xml:space="preserve"> 3.1.6</w:t>
      </w:r>
      <w:r w:rsidRPr="006222FF">
        <w:rPr>
          <w:rFonts w:ascii="Times New Roman" w:eastAsia="Times New Roman" w:hAnsi="Times New Roman" w:cs="Times New Roman"/>
          <w:sz w:val="24"/>
          <w:szCs w:val="24"/>
          <w:lang w:eastAsia="ru-RU"/>
        </w:rPr>
        <w:t xml:space="preserve">. подраздела 3.1 раздела 3 в редакции постановления Администрации </w:t>
      </w:r>
    </w:p>
    <w:p w:rsidR="006222FF" w:rsidRPr="00E71641" w:rsidRDefault="006222FF" w:rsidP="006222FF">
      <w:pPr>
        <w:spacing w:after="0" w:line="240" w:lineRule="auto"/>
        <w:ind w:firstLine="720"/>
        <w:jc w:val="both"/>
        <w:rPr>
          <w:rFonts w:ascii="Times New Roman" w:eastAsia="Times New Roman" w:hAnsi="Times New Roman" w:cs="Times New Roman"/>
          <w:sz w:val="24"/>
          <w:szCs w:val="24"/>
          <w:lang w:eastAsia="ru-RU"/>
        </w:rPr>
      </w:pPr>
      <w:r w:rsidRPr="006222FF">
        <w:rPr>
          <w:rFonts w:ascii="Times New Roman" w:eastAsia="Times New Roman" w:hAnsi="Times New Roman" w:cs="Times New Roman"/>
          <w:sz w:val="24"/>
          <w:szCs w:val="24"/>
          <w:lang w:eastAsia="ru-RU"/>
        </w:rPr>
        <w:t xml:space="preserve">     Кирилловского сельского </w:t>
      </w:r>
      <w:proofErr w:type="gramStart"/>
      <w:r w:rsidRPr="006222FF">
        <w:rPr>
          <w:rFonts w:ascii="Times New Roman" w:eastAsia="Times New Roman" w:hAnsi="Times New Roman" w:cs="Times New Roman"/>
          <w:sz w:val="24"/>
          <w:szCs w:val="24"/>
          <w:lang w:eastAsia="ru-RU"/>
        </w:rPr>
        <w:t>поселения  от</w:t>
      </w:r>
      <w:proofErr w:type="gramEnd"/>
      <w:r w:rsidRPr="006222FF">
        <w:rPr>
          <w:rFonts w:ascii="Times New Roman" w:eastAsia="Times New Roman" w:hAnsi="Times New Roman" w:cs="Times New Roman"/>
          <w:sz w:val="24"/>
          <w:szCs w:val="24"/>
          <w:lang w:eastAsia="ru-RU"/>
        </w:rPr>
        <w:t xml:space="preserve"> 26.02.2024 №16)</w:t>
      </w:r>
    </w:p>
    <w:p w:rsidR="00E71641" w:rsidRPr="00E71641" w:rsidRDefault="00E71641" w:rsidP="00E71641">
      <w:pPr>
        <w:autoSpaceDE w:val="0"/>
        <w:autoSpaceDN w:val="0"/>
        <w:adjustRightInd w:val="0"/>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Устное обращение заносится в карточку личного приема и подлежит рассмотрению в соответствии с федеральным законодательством и настоящей Инструкцией.</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Письменное обращение, принятое в ходе личного приема, подлежит регистрации и рассмотрению в порядке, установленном федеральным законодательством и настоящей Инструкцией.</w:t>
      </w:r>
    </w:p>
    <w:p w:rsidR="00E71641" w:rsidRPr="00E71641" w:rsidRDefault="00E71641" w:rsidP="00E71641">
      <w:pPr>
        <w:autoSpaceDE w:val="0"/>
        <w:autoSpaceDN w:val="0"/>
        <w:adjustRightInd w:val="0"/>
        <w:spacing w:after="0"/>
        <w:ind w:firstLine="709"/>
        <w:jc w:val="center"/>
        <w:rPr>
          <w:rFonts w:ascii="Times New Roman" w:eastAsia="Calibri" w:hAnsi="Times New Roman" w:cs="Times New Roman"/>
          <w:sz w:val="28"/>
          <w:szCs w:val="28"/>
        </w:rPr>
      </w:pPr>
    </w:p>
    <w:p w:rsidR="00E71641" w:rsidRPr="00E71641" w:rsidRDefault="00E71641" w:rsidP="00E71641">
      <w:pPr>
        <w:autoSpaceDE w:val="0"/>
        <w:autoSpaceDN w:val="0"/>
        <w:adjustRightInd w:val="0"/>
        <w:spacing w:after="0"/>
        <w:ind w:firstLine="709"/>
        <w:jc w:val="center"/>
        <w:outlineLvl w:val="0"/>
        <w:rPr>
          <w:rFonts w:ascii="Times New Roman" w:eastAsia="Calibri" w:hAnsi="Times New Roman" w:cs="Times New Roman"/>
          <w:b/>
          <w:sz w:val="28"/>
          <w:szCs w:val="28"/>
        </w:rPr>
      </w:pPr>
      <w:r w:rsidRPr="00E71641">
        <w:rPr>
          <w:rFonts w:ascii="Times New Roman" w:eastAsia="Calibri" w:hAnsi="Times New Roman" w:cs="Times New Roman"/>
          <w:b/>
          <w:sz w:val="28"/>
          <w:szCs w:val="28"/>
        </w:rPr>
        <w:t>3.2. Регистрация поступивших письменных</w:t>
      </w:r>
    </w:p>
    <w:p w:rsidR="00E71641" w:rsidRPr="00E71641" w:rsidRDefault="00E71641" w:rsidP="00E71641">
      <w:pPr>
        <w:autoSpaceDE w:val="0"/>
        <w:autoSpaceDN w:val="0"/>
        <w:adjustRightInd w:val="0"/>
        <w:spacing w:after="0"/>
        <w:ind w:firstLine="709"/>
        <w:jc w:val="center"/>
        <w:rPr>
          <w:rFonts w:ascii="Times New Roman" w:eastAsia="Calibri" w:hAnsi="Times New Roman" w:cs="Times New Roman"/>
          <w:b/>
          <w:sz w:val="28"/>
          <w:szCs w:val="28"/>
        </w:rPr>
      </w:pPr>
      <w:proofErr w:type="gramStart"/>
      <w:r w:rsidRPr="00E71641">
        <w:rPr>
          <w:rFonts w:ascii="Times New Roman" w:eastAsia="Calibri" w:hAnsi="Times New Roman" w:cs="Times New Roman"/>
          <w:b/>
          <w:sz w:val="28"/>
          <w:szCs w:val="28"/>
        </w:rPr>
        <w:t>обращений</w:t>
      </w:r>
      <w:proofErr w:type="gramEnd"/>
      <w:r w:rsidRPr="00E71641">
        <w:rPr>
          <w:rFonts w:ascii="Times New Roman" w:eastAsia="Calibri" w:hAnsi="Times New Roman" w:cs="Times New Roman"/>
          <w:b/>
          <w:sz w:val="28"/>
          <w:szCs w:val="28"/>
        </w:rPr>
        <w:t xml:space="preserve"> и обращений, поступивших в форме</w:t>
      </w:r>
    </w:p>
    <w:p w:rsidR="00E71641" w:rsidRPr="00E71641" w:rsidRDefault="00E71641" w:rsidP="00E71641">
      <w:pPr>
        <w:autoSpaceDE w:val="0"/>
        <w:autoSpaceDN w:val="0"/>
        <w:adjustRightInd w:val="0"/>
        <w:spacing w:after="0"/>
        <w:ind w:firstLine="709"/>
        <w:jc w:val="center"/>
        <w:rPr>
          <w:rFonts w:ascii="Times New Roman" w:eastAsia="Calibri" w:hAnsi="Times New Roman" w:cs="Times New Roman"/>
          <w:b/>
          <w:sz w:val="28"/>
          <w:szCs w:val="28"/>
        </w:rPr>
      </w:pPr>
      <w:proofErr w:type="gramStart"/>
      <w:r w:rsidRPr="00E71641">
        <w:rPr>
          <w:rFonts w:ascii="Times New Roman" w:eastAsia="Calibri" w:hAnsi="Times New Roman" w:cs="Times New Roman"/>
          <w:b/>
          <w:sz w:val="28"/>
          <w:szCs w:val="28"/>
        </w:rPr>
        <w:t>электронного</w:t>
      </w:r>
      <w:proofErr w:type="gramEnd"/>
      <w:r w:rsidRPr="00E71641">
        <w:rPr>
          <w:rFonts w:ascii="Times New Roman" w:eastAsia="Calibri" w:hAnsi="Times New Roman" w:cs="Times New Roman"/>
          <w:b/>
          <w:sz w:val="28"/>
          <w:szCs w:val="28"/>
        </w:rPr>
        <w:t xml:space="preserve"> документа</w:t>
      </w:r>
    </w:p>
    <w:p w:rsidR="00E71641" w:rsidRPr="00E71641" w:rsidRDefault="00E71641" w:rsidP="00E71641">
      <w:pPr>
        <w:autoSpaceDE w:val="0"/>
        <w:autoSpaceDN w:val="0"/>
        <w:adjustRightInd w:val="0"/>
        <w:spacing w:after="0"/>
        <w:ind w:firstLine="709"/>
        <w:jc w:val="center"/>
        <w:rPr>
          <w:rFonts w:ascii="Times New Roman" w:eastAsia="Calibri" w:hAnsi="Times New Roman" w:cs="Times New Roman"/>
          <w:b/>
          <w:sz w:val="28"/>
          <w:szCs w:val="28"/>
        </w:rPr>
      </w:pP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специалисту Администрации путем присвоения ему порядкового номера в автоматизированной системе электронного документооборота (далее - АСЭДО).</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color w:val="000000"/>
          <w:sz w:val="28"/>
          <w:szCs w:val="28"/>
        </w:rPr>
      </w:pPr>
    </w:p>
    <w:p w:rsidR="00E71641" w:rsidRPr="00E71641" w:rsidRDefault="00E71641" w:rsidP="00E71641">
      <w:pPr>
        <w:autoSpaceDE w:val="0"/>
        <w:autoSpaceDN w:val="0"/>
        <w:adjustRightInd w:val="0"/>
        <w:spacing w:after="0"/>
        <w:ind w:firstLine="709"/>
        <w:jc w:val="center"/>
        <w:outlineLvl w:val="0"/>
        <w:rPr>
          <w:rFonts w:ascii="Times New Roman" w:eastAsia="Calibri" w:hAnsi="Times New Roman" w:cs="Times New Roman"/>
          <w:b/>
          <w:color w:val="000000"/>
          <w:sz w:val="28"/>
          <w:szCs w:val="28"/>
        </w:rPr>
      </w:pPr>
      <w:r w:rsidRPr="00E71641">
        <w:rPr>
          <w:rFonts w:ascii="Times New Roman" w:eastAsia="Calibri" w:hAnsi="Times New Roman" w:cs="Times New Roman"/>
          <w:b/>
          <w:color w:val="000000"/>
          <w:sz w:val="28"/>
          <w:szCs w:val="28"/>
        </w:rPr>
        <w:t>3.3. Направление письменных обращений и обращений,</w:t>
      </w:r>
    </w:p>
    <w:p w:rsidR="00E71641" w:rsidRPr="00E71641" w:rsidRDefault="00E71641" w:rsidP="00E71641">
      <w:pPr>
        <w:autoSpaceDE w:val="0"/>
        <w:autoSpaceDN w:val="0"/>
        <w:adjustRightInd w:val="0"/>
        <w:spacing w:after="0"/>
        <w:ind w:firstLine="709"/>
        <w:jc w:val="center"/>
        <w:rPr>
          <w:rFonts w:ascii="Times New Roman" w:eastAsia="Calibri" w:hAnsi="Times New Roman" w:cs="Times New Roman"/>
          <w:b/>
          <w:color w:val="000000"/>
          <w:sz w:val="28"/>
          <w:szCs w:val="28"/>
        </w:rPr>
      </w:pPr>
      <w:proofErr w:type="gramStart"/>
      <w:r w:rsidRPr="00E71641">
        <w:rPr>
          <w:rFonts w:ascii="Times New Roman" w:eastAsia="Calibri" w:hAnsi="Times New Roman" w:cs="Times New Roman"/>
          <w:b/>
          <w:color w:val="000000"/>
          <w:sz w:val="28"/>
          <w:szCs w:val="28"/>
        </w:rPr>
        <w:t>поступивших</w:t>
      </w:r>
      <w:proofErr w:type="gramEnd"/>
      <w:r w:rsidRPr="00E71641">
        <w:rPr>
          <w:rFonts w:ascii="Times New Roman" w:eastAsia="Calibri" w:hAnsi="Times New Roman" w:cs="Times New Roman"/>
          <w:b/>
          <w:color w:val="000000"/>
          <w:sz w:val="28"/>
          <w:szCs w:val="28"/>
        </w:rPr>
        <w:t xml:space="preserve"> в форме электронного документа, на рассмотрение</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color w:val="000000"/>
          <w:sz w:val="28"/>
          <w:szCs w:val="28"/>
        </w:rPr>
      </w:pP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color w:val="000000"/>
          <w:sz w:val="28"/>
          <w:szCs w:val="28"/>
        </w:rPr>
      </w:pPr>
      <w:r w:rsidRPr="00E71641">
        <w:rPr>
          <w:rFonts w:ascii="Times New Roman" w:eastAsia="Calibri" w:hAnsi="Times New Roman" w:cs="Times New Roman"/>
          <w:color w:val="000000"/>
          <w:sz w:val="28"/>
          <w:szCs w:val="28"/>
        </w:rPr>
        <w:t xml:space="preserve">3.3.1. В течение одного дня со дня регистрации обращения специалист Администрации передает поступившие письменные обращения и </w:t>
      </w:r>
      <w:proofErr w:type="gramStart"/>
      <w:r w:rsidRPr="00E71641">
        <w:rPr>
          <w:rFonts w:ascii="Times New Roman" w:eastAsia="Calibri" w:hAnsi="Times New Roman" w:cs="Times New Roman"/>
          <w:color w:val="000000"/>
          <w:sz w:val="28"/>
          <w:szCs w:val="28"/>
        </w:rPr>
        <w:t xml:space="preserve">обращения,   </w:t>
      </w:r>
      <w:proofErr w:type="gramEnd"/>
      <w:r w:rsidRPr="00E71641">
        <w:rPr>
          <w:rFonts w:ascii="Times New Roman" w:eastAsia="Calibri" w:hAnsi="Times New Roman" w:cs="Times New Roman"/>
          <w:color w:val="000000"/>
          <w:sz w:val="28"/>
          <w:szCs w:val="28"/>
        </w:rPr>
        <w:t>поступившие   в   форме  электронного   документа,   на   рассмотрение Главе муниципального образования.</w:t>
      </w:r>
    </w:p>
    <w:p w:rsidR="00E71641" w:rsidRPr="00E71641" w:rsidRDefault="00E71641" w:rsidP="00E71641">
      <w:pPr>
        <w:autoSpaceDE w:val="0"/>
        <w:autoSpaceDN w:val="0"/>
        <w:adjustRightInd w:val="0"/>
        <w:spacing w:after="0"/>
        <w:jc w:val="both"/>
        <w:rPr>
          <w:rFonts w:ascii="Times New Roman" w:eastAsia="Calibri" w:hAnsi="Times New Roman" w:cs="Times New Roman"/>
          <w:color w:val="000000"/>
          <w:sz w:val="28"/>
          <w:szCs w:val="28"/>
        </w:rPr>
      </w:pPr>
      <w:r w:rsidRPr="00E71641">
        <w:rPr>
          <w:rFonts w:ascii="Times New Roman" w:eastAsia="Calibri" w:hAnsi="Times New Roman" w:cs="Times New Roman"/>
          <w:sz w:val="28"/>
          <w:szCs w:val="28"/>
        </w:rPr>
        <w:t xml:space="preserve">        3.3.2. Письменное обращение, содержащее вопросы, решение которых не входит в компетенцию Администрации, Главы муниципального образования,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от 02.05.2006 N 59-ФЗ «О порядке рассмотрения обращений граждан Российской Федерации.</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w:t>
      </w:r>
      <w:proofErr w:type="gramStart"/>
      <w:r w:rsidRPr="00E71641">
        <w:rPr>
          <w:rFonts w:ascii="Times New Roman" w:eastAsia="Times New Roman" w:hAnsi="Times New Roman" w:cs="Times New Roman"/>
          <w:sz w:val="24"/>
          <w:szCs w:val="24"/>
          <w:lang w:eastAsia="ru-RU"/>
        </w:rPr>
        <w:t>пункт</w:t>
      </w:r>
      <w:proofErr w:type="gramEnd"/>
      <w:r w:rsidRPr="00E71641">
        <w:rPr>
          <w:rFonts w:ascii="Times New Roman" w:eastAsia="Times New Roman" w:hAnsi="Times New Roman" w:cs="Times New Roman"/>
          <w:sz w:val="24"/>
          <w:szCs w:val="24"/>
          <w:lang w:eastAsia="ru-RU"/>
        </w:rPr>
        <w:t xml:space="preserve"> 3.3.2. подраздела 3.3  в редакции постановления Администрации </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Кирилловского сельского </w:t>
      </w:r>
      <w:proofErr w:type="gramStart"/>
      <w:r w:rsidRPr="00E71641">
        <w:rPr>
          <w:rFonts w:ascii="Times New Roman" w:eastAsia="Times New Roman" w:hAnsi="Times New Roman" w:cs="Times New Roman"/>
          <w:sz w:val="24"/>
          <w:szCs w:val="24"/>
          <w:lang w:eastAsia="ru-RU"/>
        </w:rPr>
        <w:t>поселения  от</w:t>
      </w:r>
      <w:proofErr w:type="gramEnd"/>
      <w:r w:rsidRPr="00E71641">
        <w:rPr>
          <w:rFonts w:ascii="Times New Roman" w:eastAsia="Times New Roman" w:hAnsi="Times New Roman" w:cs="Times New Roman"/>
          <w:sz w:val="24"/>
          <w:szCs w:val="24"/>
          <w:lang w:eastAsia="ru-RU"/>
        </w:rPr>
        <w:t xml:space="preserve"> 14.03.2016№31)</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p>
    <w:p w:rsidR="00E71641" w:rsidRPr="00E71641" w:rsidRDefault="00E71641" w:rsidP="00E71641">
      <w:pPr>
        <w:spacing w:after="0"/>
        <w:jc w:val="center"/>
        <w:rPr>
          <w:rFonts w:ascii="Times New Roman" w:eastAsia="Calibri" w:hAnsi="Times New Roman" w:cs="Times New Roman"/>
          <w:sz w:val="28"/>
          <w:szCs w:val="28"/>
        </w:rPr>
      </w:pPr>
      <w:r w:rsidRPr="00E71641">
        <w:rPr>
          <w:rFonts w:ascii="Times New Roman" w:eastAsia="Calibri" w:hAnsi="Times New Roman" w:cs="Times New Roman"/>
          <w:b/>
          <w:sz w:val="28"/>
          <w:szCs w:val="28"/>
        </w:rPr>
        <w:t>3.4. Права гражданина при рассмотрении обращения</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w:t>
      </w:r>
    </w:p>
    <w:p w:rsidR="00E71641" w:rsidRPr="00E71641" w:rsidRDefault="00E71641" w:rsidP="00E71641">
      <w:pPr>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lastRenderedPageBreak/>
        <w:t xml:space="preserve">        При рассмотрении обращения Администрацией, Главой муниципального образования гражданин имеет право:</w:t>
      </w:r>
    </w:p>
    <w:p w:rsidR="00E71641" w:rsidRPr="00E71641" w:rsidRDefault="00E71641" w:rsidP="00E71641">
      <w:pPr>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3.4.1. Представлять дополнительные документы и материалы либо обращаться с просьбой об их истребовании, в том числе в электронной форме.</w:t>
      </w:r>
    </w:p>
    <w:p w:rsidR="00E71641" w:rsidRPr="00E71641" w:rsidRDefault="00E71641" w:rsidP="00E71641">
      <w:pPr>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3.4.2.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71641" w:rsidRPr="00E71641" w:rsidRDefault="00E71641" w:rsidP="00E71641">
      <w:pPr>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3.4.3. Обращаться с заявлением о прекращении рассмотрения обращения.</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w:t>
      </w:r>
      <w:proofErr w:type="gramStart"/>
      <w:r w:rsidRPr="00E71641">
        <w:rPr>
          <w:rFonts w:ascii="Times New Roman" w:eastAsia="Times New Roman" w:hAnsi="Times New Roman" w:cs="Times New Roman"/>
          <w:sz w:val="24"/>
          <w:szCs w:val="24"/>
          <w:lang w:eastAsia="ru-RU"/>
        </w:rPr>
        <w:t>дополнен</w:t>
      </w:r>
      <w:proofErr w:type="gramEnd"/>
      <w:r w:rsidRPr="00E71641">
        <w:rPr>
          <w:rFonts w:ascii="Times New Roman" w:eastAsia="Times New Roman" w:hAnsi="Times New Roman" w:cs="Times New Roman"/>
          <w:sz w:val="24"/>
          <w:szCs w:val="24"/>
          <w:lang w:eastAsia="ru-RU"/>
        </w:rPr>
        <w:t xml:space="preserve"> подразделом 3.4  в редакции постановления Администрации </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Кирилловского сельского </w:t>
      </w:r>
      <w:proofErr w:type="gramStart"/>
      <w:r w:rsidRPr="00E71641">
        <w:rPr>
          <w:rFonts w:ascii="Times New Roman" w:eastAsia="Times New Roman" w:hAnsi="Times New Roman" w:cs="Times New Roman"/>
          <w:sz w:val="24"/>
          <w:szCs w:val="24"/>
          <w:lang w:eastAsia="ru-RU"/>
        </w:rPr>
        <w:t>поселения  от</w:t>
      </w:r>
      <w:proofErr w:type="gramEnd"/>
      <w:r w:rsidRPr="00E71641">
        <w:rPr>
          <w:rFonts w:ascii="Times New Roman" w:eastAsia="Times New Roman" w:hAnsi="Times New Roman" w:cs="Times New Roman"/>
          <w:sz w:val="24"/>
          <w:szCs w:val="24"/>
          <w:lang w:eastAsia="ru-RU"/>
        </w:rPr>
        <w:t xml:space="preserve"> 14.03.2016№31)</w:t>
      </w:r>
    </w:p>
    <w:p w:rsidR="00E71641" w:rsidRPr="00E71641" w:rsidRDefault="00E71641" w:rsidP="00E71641">
      <w:pPr>
        <w:spacing w:after="0"/>
        <w:jc w:val="both"/>
        <w:rPr>
          <w:rFonts w:ascii="Times New Roman" w:eastAsia="Calibri" w:hAnsi="Times New Roman" w:cs="Times New Roman"/>
          <w:sz w:val="28"/>
          <w:szCs w:val="28"/>
        </w:rPr>
      </w:pPr>
    </w:p>
    <w:p w:rsidR="00E71641" w:rsidRPr="00E71641" w:rsidRDefault="00E71641" w:rsidP="00E71641">
      <w:pPr>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w:t>
      </w:r>
      <w:r w:rsidRPr="00E71641">
        <w:rPr>
          <w:rFonts w:ascii="Times New Roman" w:eastAsia="Calibri" w:hAnsi="Times New Roman" w:cs="Times New Roman"/>
          <w:b/>
          <w:sz w:val="28"/>
          <w:szCs w:val="28"/>
        </w:rPr>
        <w:t>3.5. Гарантии безопасности гражданина в связи с его обращением</w:t>
      </w:r>
    </w:p>
    <w:p w:rsidR="00E71641" w:rsidRPr="00E71641" w:rsidRDefault="00E71641" w:rsidP="00E71641">
      <w:pPr>
        <w:spacing w:after="0"/>
        <w:jc w:val="both"/>
        <w:rPr>
          <w:rFonts w:ascii="Times New Roman" w:eastAsia="Calibri" w:hAnsi="Times New Roman" w:cs="Times New Roman"/>
          <w:sz w:val="28"/>
          <w:szCs w:val="28"/>
        </w:rPr>
      </w:pPr>
    </w:p>
    <w:p w:rsidR="00E71641" w:rsidRPr="00E71641" w:rsidRDefault="00E71641" w:rsidP="00E71641">
      <w:pPr>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3.5.1. Запрещается преследование гражданина в связи с его обращением в Администрацию или на имя Главы муниципального образования с критикой деятельности Администрации или Главы муниципального образования либо в целях восстановления или защиты своих прав, свобод и законных интересов либо прав, свобод и законных интересов других лиц.</w:t>
      </w:r>
    </w:p>
    <w:p w:rsidR="00E71641" w:rsidRPr="00E71641" w:rsidRDefault="00E71641" w:rsidP="00E71641">
      <w:pPr>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3.5.2.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органы местного самоуправления или должностному лицу, в компетенцию которых входит решение поставленных в обращении вопросов.»;</w:t>
      </w:r>
    </w:p>
    <w:p w:rsidR="00E71641" w:rsidRPr="00E71641" w:rsidRDefault="00E71641" w:rsidP="00E71641">
      <w:pPr>
        <w:spacing w:after="0" w:line="240" w:lineRule="auto"/>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w:t>
      </w:r>
      <w:proofErr w:type="gramStart"/>
      <w:r w:rsidRPr="00E71641">
        <w:rPr>
          <w:rFonts w:ascii="Times New Roman" w:eastAsia="Times New Roman" w:hAnsi="Times New Roman" w:cs="Times New Roman"/>
          <w:sz w:val="24"/>
          <w:szCs w:val="24"/>
          <w:lang w:eastAsia="ru-RU"/>
        </w:rPr>
        <w:t>дополнен</w:t>
      </w:r>
      <w:proofErr w:type="gramEnd"/>
      <w:r w:rsidRPr="00E71641">
        <w:rPr>
          <w:rFonts w:ascii="Times New Roman" w:eastAsia="Times New Roman" w:hAnsi="Times New Roman" w:cs="Times New Roman"/>
          <w:sz w:val="24"/>
          <w:szCs w:val="24"/>
          <w:lang w:eastAsia="ru-RU"/>
        </w:rPr>
        <w:t xml:space="preserve"> подразделом 3.5 в редакции постановления Администрации </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Кирилловского сельского </w:t>
      </w:r>
      <w:proofErr w:type="gramStart"/>
      <w:r w:rsidRPr="00E71641">
        <w:rPr>
          <w:rFonts w:ascii="Times New Roman" w:eastAsia="Times New Roman" w:hAnsi="Times New Roman" w:cs="Times New Roman"/>
          <w:sz w:val="24"/>
          <w:szCs w:val="24"/>
          <w:lang w:eastAsia="ru-RU"/>
        </w:rPr>
        <w:t>поселения  от</w:t>
      </w:r>
      <w:proofErr w:type="gramEnd"/>
      <w:r w:rsidRPr="00E71641">
        <w:rPr>
          <w:rFonts w:ascii="Times New Roman" w:eastAsia="Times New Roman" w:hAnsi="Times New Roman" w:cs="Times New Roman"/>
          <w:sz w:val="24"/>
          <w:szCs w:val="24"/>
          <w:lang w:eastAsia="ru-RU"/>
        </w:rPr>
        <w:t xml:space="preserve"> 14.03.2016№31)</w:t>
      </w:r>
    </w:p>
    <w:p w:rsidR="00E71641" w:rsidRPr="00E71641" w:rsidRDefault="00E71641" w:rsidP="00E71641">
      <w:pPr>
        <w:autoSpaceDE w:val="0"/>
        <w:autoSpaceDN w:val="0"/>
        <w:adjustRightInd w:val="0"/>
        <w:spacing w:after="0"/>
        <w:ind w:firstLine="709"/>
        <w:jc w:val="center"/>
        <w:rPr>
          <w:rFonts w:ascii="Times New Roman" w:eastAsia="Calibri" w:hAnsi="Times New Roman" w:cs="Times New Roman"/>
          <w:sz w:val="28"/>
          <w:szCs w:val="28"/>
        </w:rPr>
      </w:pPr>
    </w:p>
    <w:p w:rsidR="00E71641" w:rsidRPr="00E71641" w:rsidRDefault="00E71641" w:rsidP="00E71641">
      <w:pPr>
        <w:autoSpaceDE w:val="0"/>
        <w:autoSpaceDN w:val="0"/>
        <w:adjustRightInd w:val="0"/>
        <w:spacing w:after="0"/>
        <w:ind w:firstLine="709"/>
        <w:jc w:val="center"/>
        <w:outlineLvl w:val="0"/>
        <w:rPr>
          <w:rFonts w:ascii="Times New Roman" w:eastAsia="Calibri" w:hAnsi="Times New Roman" w:cs="Times New Roman"/>
          <w:sz w:val="28"/>
          <w:szCs w:val="28"/>
        </w:rPr>
      </w:pPr>
      <w:r w:rsidRPr="00E71641">
        <w:rPr>
          <w:rFonts w:ascii="Times New Roman" w:eastAsia="Calibri" w:hAnsi="Times New Roman" w:cs="Times New Roman"/>
          <w:b/>
          <w:sz w:val="28"/>
          <w:szCs w:val="28"/>
        </w:rPr>
        <w:t>4. Контроль за рассмотрением письменных обращений и обращений, поступивших в форме электронного документа</w:t>
      </w:r>
      <w:r w:rsidRPr="00E71641">
        <w:rPr>
          <w:rFonts w:ascii="Times New Roman" w:eastAsia="Calibri" w:hAnsi="Times New Roman" w:cs="Times New Roman"/>
          <w:sz w:val="28"/>
          <w:szCs w:val="28"/>
        </w:rPr>
        <w:t xml:space="preserve"> </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4.1. Текущий контроль за объективным, всесторонним и своевременным рассмотрением письменных обращений и обращений, поступивших в форме электронного документа, осуществляют специалисты Администрации в соответствии с их обязанностями, установленными областными и муниципальными правовыми актами, Глава </w:t>
      </w:r>
      <w:r w:rsidRPr="00E71641">
        <w:rPr>
          <w:rFonts w:ascii="Times New Roman" w:eastAsia="Calibri" w:hAnsi="Times New Roman" w:cs="Times New Roman"/>
          <w:color w:val="000000"/>
          <w:sz w:val="28"/>
          <w:szCs w:val="28"/>
        </w:rPr>
        <w:t>муниципального образования</w:t>
      </w:r>
      <w:r w:rsidRPr="00E71641">
        <w:rPr>
          <w:rFonts w:ascii="Times New Roman" w:eastAsia="Calibri" w:hAnsi="Times New Roman" w:cs="Times New Roman"/>
          <w:sz w:val="28"/>
          <w:szCs w:val="28"/>
        </w:rPr>
        <w:t>, путем проведения проверок соблюдения и исполнения специалистами положений федерального и областного законодательства о порядке рассмотрения обращений граждан.</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4.2. Периодичность и формы осуществления такого контроля устанавливаются Главой </w:t>
      </w:r>
      <w:r w:rsidRPr="00E71641">
        <w:rPr>
          <w:rFonts w:ascii="Times New Roman" w:eastAsia="Calibri" w:hAnsi="Times New Roman" w:cs="Times New Roman"/>
          <w:color w:val="000000"/>
          <w:sz w:val="28"/>
          <w:szCs w:val="28"/>
        </w:rPr>
        <w:t>муниципального образования</w:t>
      </w:r>
      <w:r w:rsidRPr="00E71641">
        <w:rPr>
          <w:rFonts w:ascii="Times New Roman" w:eastAsia="Calibri" w:hAnsi="Times New Roman" w:cs="Times New Roman"/>
          <w:sz w:val="28"/>
          <w:szCs w:val="28"/>
        </w:rPr>
        <w:t>.</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4.3.  Контроль за исполнением поручений о рассмотрении обращений граждан, поступивших на имя </w:t>
      </w:r>
      <w:proofErr w:type="gramStart"/>
      <w:r w:rsidRPr="00E71641">
        <w:rPr>
          <w:rFonts w:ascii="Times New Roman" w:eastAsia="Calibri" w:hAnsi="Times New Roman" w:cs="Times New Roman"/>
          <w:sz w:val="28"/>
          <w:szCs w:val="28"/>
        </w:rPr>
        <w:t xml:space="preserve">Главы  </w:t>
      </w:r>
      <w:r w:rsidRPr="00E71641">
        <w:rPr>
          <w:rFonts w:ascii="Times New Roman" w:eastAsia="Calibri" w:hAnsi="Times New Roman" w:cs="Times New Roman"/>
          <w:color w:val="000000"/>
          <w:sz w:val="28"/>
          <w:szCs w:val="28"/>
        </w:rPr>
        <w:t>муниципального</w:t>
      </w:r>
      <w:proofErr w:type="gramEnd"/>
      <w:r w:rsidRPr="00E71641">
        <w:rPr>
          <w:rFonts w:ascii="Times New Roman" w:eastAsia="Calibri" w:hAnsi="Times New Roman" w:cs="Times New Roman"/>
          <w:color w:val="000000"/>
          <w:sz w:val="28"/>
          <w:szCs w:val="28"/>
        </w:rPr>
        <w:t xml:space="preserve"> образования</w:t>
      </w:r>
      <w:r w:rsidRPr="00E71641">
        <w:rPr>
          <w:rFonts w:ascii="Times New Roman" w:eastAsia="Calibri" w:hAnsi="Times New Roman" w:cs="Times New Roman"/>
          <w:sz w:val="28"/>
          <w:szCs w:val="28"/>
        </w:rPr>
        <w:t xml:space="preserve"> и (или) в адрес </w:t>
      </w:r>
      <w:r w:rsidRPr="00E71641">
        <w:rPr>
          <w:rFonts w:ascii="Times New Roman" w:eastAsia="Calibri" w:hAnsi="Times New Roman" w:cs="Times New Roman"/>
          <w:sz w:val="28"/>
          <w:szCs w:val="28"/>
        </w:rPr>
        <w:lastRenderedPageBreak/>
        <w:t xml:space="preserve">Администрации в письменной форме, в форме электронного документа, осуществляется специалистом Администрации. </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4.4. Постановка поручений о рассмотрении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4.5. Специалист Администрации осуществляет контроль за своевременным рассмотрением письменных обращений и обращений, поступивших в форме электронного документа, поставленных на контроль.</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4.6. Специалист Администрации осуществляет контроль за своевременным и всесторонним рассмотрением письменных обращений и обращений, поступивших в форме электронного документа, поставленных на особый контроль.</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4.7. На контроль ставятся поручения о рассмотрении письменных обращений и обращений, поступивших в форме электронного документа, в которых мотивированно сообщается о грубых нарушениях законных прав и интересов граждан.</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4.8. В обязательном порядке осуществляется контроль за рассмотрением письменных обращений и обращений, поступивших в форме электронного документа, поступивших из областных и федеральных органов власти, их территориальных подразделений.</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4.9. По решению Главы </w:t>
      </w:r>
      <w:r w:rsidRPr="00E71641">
        <w:rPr>
          <w:rFonts w:ascii="Times New Roman" w:eastAsia="Calibri" w:hAnsi="Times New Roman" w:cs="Times New Roman"/>
          <w:color w:val="000000"/>
          <w:sz w:val="28"/>
          <w:szCs w:val="28"/>
        </w:rPr>
        <w:t>муниципального образования</w:t>
      </w:r>
      <w:r w:rsidRPr="00E71641">
        <w:rPr>
          <w:rFonts w:ascii="Times New Roman" w:eastAsia="Calibri" w:hAnsi="Times New Roman" w:cs="Times New Roman"/>
          <w:sz w:val="28"/>
          <w:szCs w:val="28"/>
        </w:rPr>
        <w:t xml:space="preserve"> на контроль ставятся и иные письменные обращения и обращения, поступившие в форме электронного документа.</w:t>
      </w:r>
    </w:p>
    <w:p w:rsidR="00E71641" w:rsidRPr="00E71641" w:rsidRDefault="00E71641" w:rsidP="00E71641">
      <w:pPr>
        <w:autoSpaceDE w:val="0"/>
        <w:autoSpaceDN w:val="0"/>
        <w:adjustRightInd w:val="0"/>
        <w:spacing w:after="0"/>
        <w:ind w:firstLine="709"/>
        <w:jc w:val="both"/>
        <w:outlineLvl w:val="2"/>
        <w:rPr>
          <w:rFonts w:ascii="Times New Roman" w:eastAsia="Calibri" w:hAnsi="Times New Roman" w:cs="Times New Roman"/>
          <w:sz w:val="28"/>
          <w:szCs w:val="28"/>
        </w:rPr>
      </w:pPr>
      <w:r w:rsidRPr="00E71641">
        <w:rPr>
          <w:rFonts w:ascii="Times New Roman" w:eastAsia="Calibri" w:hAnsi="Times New Roman" w:cs="Times New Roman"/>
          <w:sz w:val="28"/>
          <w:szCs w:val="28"/>
        </w:rPr>
        <w:t>4.10. На особый контроль ставятся поручения по рассмотрению письменных обращений и обращений, поступивших в форме электронного документа, поступившие от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а также поступившие из Аппарата Правительства Российской Федерации, Администрации Президента Российской Федерации.</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4.11. На особый контроль могут быть поставлены и иные поручения по рассмотрению письменных обращений и обращений, поступивших в форме электронного документа, направленные для рассмотрения на имя Главы </w:t>
      </w:r>
      <w:r w:rsidRPr="00E71641">
        <w:rPr>
          <w:rFonts w:ascii="Times New Roman" w:eastAsia="Calibri" w:hAnsi="Times New Roman" w:cs="Times New Roman"/>
          <w:color w:val="000000"/>
          <w:sz w:val="28"/>
          <w:szCs w:val="28"/>
        </w:rPr>
        <w:t>муниципального образования</w:t>
      </w:r>
      <w:r w:rsidRPr="00E71641">
        <w:rPr>
          <w:rFonts w:ascii="Times New Roman" w:eastAsia="Calibri" w:hAnsi="Times New Roman" w:cs="Times New Roman"/>
          <w:sz w:val="28"/>
          <w:szCs w:val="28"/>
        </w:rPr>
        <w:t xml:space="preserve"> и в адрес Администрации.</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proofErr w:type="gramStart"/>
      <w:r w:rsidRPr="00E71641">
        <w:rPr>
          <w:rFonts w:ascii="Times New Roman" w:eastAsia="Times New Roman" w:hAnsi="Times New Roman" w:cs="Times New Roman"/>
          <w:sz w:val="24"/>
          <w:szCs w:val="24"/>
          <w:lang w:eastAsia="ru-RU"/>
        </w:rPr>
        <w:t>4.12.(</w:t>
      </w:r>
      <w:proofErr w:type="gramEnd"/>
      <w:r w:rsidRPr="00E71641">
        <w:rPr>
          <w:rFonts w:ascii="Times New Roman" w:eastAsia="Times New Roman" w:hAnsi="Times New Roman" w:cs="Times New Roman"/>
          <w:sz w:val="24"/>
          <w:szCs w:val="24"/>
          <w:lang w:eastAsia="ru-RU"/>
        </w:rPr>
        <w:t xml:space="preserve">пункт 4.12 раздела 4 признать утратившим силу   постановлением Администрации </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Кирилловского сельского </w:t>
      </w:r>
      <w:proofErr w:type="gramStart"/>
      <w:r w:rsidRPr="00E71641">
        <w:rPr>
          <w:rFonts w:ascii="Times New Roman" w:eastAsia="Times New Roman" w:hAnsi="Times New Roman" w:cs="Times New Roman"/>
          <w:sz w:val="24"/>
          <w:szCs w:val="24"/>
          <w:lang w:eastAsia="ru-RU"/>
        </w:rPr>
        <w:t>поселения  от</w:t>
      </w:r>
      <w:proofErr w:type="gramEnd"/>
      <w:r w:rsidRPr="00E71641">
        <w:rPr>
          <w:rFonts w:ascii="Times New Roman" w:eastAsia="Times New Roman" w:hAnsi="Times New Roman" w:cs="Times New Roman"/>
          <w:sz w:val="24"/>
          <w:szCs w:val="24"/>
          <w:lang w:eastAsia="ru-RU"/>
        </w:rPr>
        <w:t xml:space="preserve"> 14.03.2016№31)</w:t>
      </w:r>
    </w:p>
    <w:p w:rsidR="00E71641" w:rsidRPr="00E71641" w:rsidRDefault="00E71641" w:rsidP="00E71641">
      <w:pPr>
        <w:autoSpaceDE w:val="0"/>
        <w:autoSpaceDN w:val="0"/>
        <w:adjustRightInd w:val="0"/>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4.13. Контроль за своевременным и всесторонним рассмотрением письменных обращений и обращений, поступивших в форме электронного документа, осуществляется специалистом Администрации путем запроса у лиц, ответственных </w:t>
      </w:r>
      <w:r w:rsidRPr="00E71641">
        <w:rPr>
          <w:rFonts w:ascii="Times New Roman" w:eastAsia="Calibri" w:hAnsi="Times New Roman" w:cs="Times New Roman"/>
          <w:sz w:val="28"/>
          <w:szCs w:val="28"/>
        </w:rPr>
        <w:lastRenderedPageBreak/>
        <w:t>за рассмотрение письменных обращений и обращений, поступивших в форме электронного документа, документов и материалов о результатах рассмотрения обращения.</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4.14. Копии ответов об исполнении поручений по рассмотрению письменных обращений и обращений, поступивших в форме электронного документа, поставленных на контроль, особый контроль, подлежат представлению специалисту Администрации в течение 3 дней со дня исполнения.</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4.15. При осуществлении контроля за своевременным рассмотрением письменных обращений и обращений, поступивших в форме электронного документа, специалист Администрации проверяет соблюдение сроков рассмотрения письменных обращений и обращений, поступивших в форме электронного документа, сроков  предоставления документов и материалов, необходимых для рассмотрения обращений, и сроков предоставления копий ответов об исполнении поручений по рассмотрению обращений, поставленных на контроль, особый контроль.</w:t>
      </w:r>
    </w:p>
    <w:p w:rsidR="00E71641" w:rsidRPr="00E71641" w:rsidRDefault="00E71641" w:rsidP="00E716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641">
        <w:rPr>
          <w:rFonts w:ascii="Times New Roman" w:eastAsia="Times New Roman" w:hAnsi="Times New Roman" w:cs="Times New Roman"/>
          <w:color w:val="000000"/>
          <w:sz w:val="28"/>
          <w:szCs w:val="28"/>
          <w:lang w:eastAsia="ru-RU"/>
        </w:rPr>
        <w:t xml:space="preserve">4.16. При осуществлении контроля за всесторонним рассмотрением письменных обращений и обращений, поступивших в форме электронного документа, специалист Администрации проверяет наличие необходимых реквизитов документа в соответствии с </w:t>
      </w:r>
      <w:hyperlink r:id="rId10" w:history="1">
        <w:r w:rsidRPr="00E71641">
          <w:rPr>
            <w:rFonts w:ascii="Times New Roman" w:eastAsia="Times New Roman" w:hAnsi="Times New Roman" w:cs="Times New Roman"/>
            <w:color w:val="000000"/>
            <w:sz w:val="28"/>
            <w:szCs w:val="28"/>
            <w:u w:val="single"/>
            <w:lang w:eastAsia="ru-RU"/>
          </w:rPr>
          <w:t>Инструкцией</w:t>
        </w:r>
      </w:hyperlink>
      <w:r w:rsidRPr="00E71641">
        <w:rPr>
          <w:rFonts w:ascii="Times New Roman" w:eastAsia="Times New Roman" w:hAnsi="Times New Roman" w:cs="Times New Roman"/>
          <w:color w:val="000000"/>
          <w:sz w:val="28"/>
          <w:szCs w:val="28"/>
          <w:lang w:eastAsia="ru-RU"/>
        </w:rPr>
        <w:t xml:space="preserve"> по делопроизводству Администрации  (далее – Инструкция по делопроизводству),  анализируют содержание обращения в целях выявления причин нарушения прав, свобод и законных интересов</w:t>
      </w:r>
      <w:r w:rsidRPr="00E71641">
        <w:rPr>
          <w:rFonts w:ascii="Times New Roman" w:eastAsia="Times New Roman" w:hAnsi="Times New Roman" w:cs="Times New Roman"/>
          <w:sz w:val="28"/>
          <w:szCs w:val="28"/>
          <w:lang w:eastAsia="ru-RU"/>
        </w:rPr>
        <w:t xml:space="preserve"> гражданина и подготовки ответа на обращение на предмет: </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освещения всех вопросов, поставленных в письменном обращении или обращении, поступившем в форме электронного документа;</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раскрытия всех установленных обстоятельств;</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полноты принятых мер, направленных на восстановление и защиту нарушенных прав, свобод и законных интересов гражданина;</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наличия разъяснений о порядке реализации прав, свобод и законных интересов граждан;</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наличия ссылок на конкретные нормы права.</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4.17. Для оценки всесторонности рассмотрения письменного обращения, обращения, поступившего в виде электронного документа, могут быть привлечены иные органы местного самоуправления, должностные лица. </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4.18. В случае если предоставленные документы и материалы о результатах рассмотрения письменных обращений или обращений, поступивших в форме электронного документа, не соответствуют пункту 4.16 настоящего раздела, Главой </w:t>
      </w:r>
      <w:r w:rsidRPr="00E71641">
        <w:rPr>
          <w:rFonts w:ascii="Times New Roman" w:eastAsia="Calibri" w:hAnsi="Times New Roman" w:cs="Times New Roman"/>
          <w:color w:val="000000"/>
          <w:sz w:val="28"/>
          <w:szCs w:val="28"/>
        </w:rPr>
        <w:t>муниципального образования</w:t>
      </w:r>
      <w:r w:rsidRPr="00E71641">
        <w:rPr>
          <w:rFonts w:ascii="Times New Roman" w:eastAsia="Calibri" w:hAnsi="Times New Roman" w:cs="Times New Roman"/>
          <w:sz w:val="28"/>
          <w:szCs w:val="28"/>
        </w:rPr>
        <w:t xml:space="preserve"> принимается решение о постановке такого обращения на дополнительный контроль с установлением срока устранения недостатков. </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О </w:t>
      </w:r>
      <w:proofErr w:type="gramStart"/>
      <w:r w:rsidRPr="00E71641">
        <w:rPr>
          <w:rFonts w:ascii="Times New Roman" w:eastAsia="Calibri" w:hAnsi="Times New Roman" w:cs="Times New Roman"/>
          <w:sz w:val="28"/>
          <w:szCs w:val="28"/>
        </w:rPr>
        <w:t xml:space="preserve">не устранении </w:t>
      </w:r>
      <w:proofErr w:type="gramEnd"/>
      <w:r w:rsidRPr="00E71641">
        <w:rPr>
          <w:rFonts w:ascii="Times New Roman" w:eastAsia="Calibri" w:hAnsi="Times New Roman" w:cs="Times New Roman"/>
          <w:sz w:val="28"/>
          <w:szCs w:val="28"/>
        </w:rPr>
        <w:t>недостатков в отведенный срок, специалист Администрации докладывает Главе муниципального образования.</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p>
    <w:p w:rsidR="00E71641" w:rsidRPr="00E71641" w:rsidRDefault="00E71641" w:rsidP="00E71641">
      <w:pPr>
        <w:autoSpaceDE w:val="0"/>
        <w:autoSpaceDN w:val="0"/>
        <w:adjustRightInd w:val="0"/>
        <w:spacing w:after="0"/>
        <w:ind w:firstLine="709"/>
        <w:jc w:val="center"/>
        <w:outlineLvl w:val="0"/>
        <w:rPr>
          <w:rFonts w:ascii="Times New Roman" w:eastAsia="Calibri" w:hAnsi="Times New Roman" w:cs="Times New Roman"/>
          <w:b/>
          <w:sz w:val="28"/>
          <w:szCs w:val="28"/>
        </w:rPr>
      </w:pPr>
      <w:r w:rsidRPr="00E71641">
        <w:rPr>
          <w:rFonts w:ascii="Times New Roman" w:eastAsia="Calibri" w:hAnsi="Times New Roman" w:cs="Times New Roman"/>
          <w:b/>
          <w:sz w:val="28"/>
          <w:szCs w:val="28"/>
        </w:rPr>
        <w:t>5. Рассмотрение письменных обращений и обращений,</w:t>
      </w:r>
    </w:p>
    <w:p w:rsidR="00E71641" w:rsidRPr="00E71641" w:rsidRDefault="00E71641" w:rsidP="00E71641">
      <w:pPr>
        <w:autoSpaceDE w:val="0"/>
        <w:autoSpaceDN w:val="0"/>
        <w:adjustRightInd w:val="0"/>
        <w:spacing w:after="0"/>
        <w:ind w:firstLine="709"/>
        <w:jc w:val="center"/>
        <w:rPr>
          <w:rFonts w:ascii="Times New Roman" w:eastAsia="Calibri" w:hAnsi="Times New Roman" w:cs="Times New Roman"/>
          <w:sz w:val="28"/>
          <w:szCs w:val="28"/>
        </w:rPr>
      </w:pPr>
      <w:proofErr w:type="gramStart"/>
      <w:r w:rsidRPr="00E71641">
        <w:rPr>
          <w:rFonts w:ascii="Times New Roman" w:eastAsia="Calibri" w:hAnsi="Times New Roman" w:cs="Times New Roman"/>
          <w:b/>
          <w:sz w:val="28"/>
          <w:szCs w:val="28"/>
        </w:rPr>
        <w:lastRenderedPageBreak/>
        <w:t>поступивших</w:t>
      </w:r>
      <w:proofErr w:type="gramEnd"/>
      <w:r w:rsidRPr="00E71641">
        <w:rPr>
          <w:rFonts w:ascii="Times New Roman" w:eastAsia="Calibri" w:hAnsi="Times New Roman" w:cs="Times New Roman"/>
          <w:b/>
          <w:sz w:val="28"/>
          <w:szCs w:val="28"/>
        </w:rPr>
        <w:t xml:space="preserve"> в форме электронного документа</w:t>
      </w:r>
    </w:p>
    <w:p w:rsidR="00E71641" w:rsidRPr="00E71641" w:rsidRDefault="00E71641" w:rsidP="00E71641">
      <w:pPr>
        <w:autoSpaceDE w:val="0"/>
        <w:autoSpaceDN w:val="0"/>
        <w:adjustRightInd w:val="0"/>
        <w:spacing w:after="0"/>
        <w:ind w:firstLine="709"/>
        <w:jc w:val="center"/>
        <w:rPr>
          <w:rFonts w:ascii="Times New Roman" w:eastAsia="Calibri" w:hAnsi="Times New Roman" w:cs="Times New Roman"/>
          <w:sz w:val="28"/>
          <w:szCs w:val="28"/>
        </w:rPr>
      </w:pP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5.1. Специалист Администрации, которому поручено рассмотрение письменного обращения или обращения, поступившего в форме электронного документа:</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несет персональную ответственность за его сохранность;</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при уходе в отпуск передает имеющиеся у него на исполнении письменные обращения или обращения, поступившие в форме электронного документа, временно замещающему его должностному лицу;</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при переводе на другую работу или освобождении от замещаемой должности обязан сдать по акту все имеющиеся у него на исполнении письменные обращения или обращения, поступившие в форме электронного документа, лицу, ответственному за организацию рассмотрения обращений в Администрации; </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E71641" w:rsidRPr="00E71641" w:rsidRDefault="00E71641" w:rsidP="00E716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641">
        <w:rPr>
          <w:rFonts w:ascii="Times New Roman" w:eastAsia="Times New Roman" w:hAnsi="Times New Roman" w:cs="Times New Roman"/>
          <w:sz w:val="28"/>
          <w:szCs w:val="28"/>
          <w:lang w:eastAsia="ru-RU"/>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ответа гражданину;</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принимает меры по восстановлению или защите нарушенных прав, свобод и законных интересов гражданина;</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должностным лицам, осуществляющим публично значимые функции государственным и муниципальным учреждениям, иным организациям и должностным лицам, в компетенцию которых входит разрешение вопросов, содержащихся в указанных обращениях;</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направляет гражданину ответ по существу поставленных в письменном обращении или обращении, поступившем в форме электронного документа, вопросов, за исключением случаев, указанных в пункте 5.5 настоящего раздела.</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5.2. В случае если в резолюции Главы </w:t>
      </w:r>
      <w:r w:rsidRPr="00E71641">
        <w:rPr>
          <w:rFonts w:ascii="Times New Roman" w:eastAsia="Calibri" w:hAnsi="Times New Roman" w:cs="Times New Roman"/>
          <w:color w:val="000000"/>
          <w:sz w:val="28"/>
          <w:szCs w:val="28"/>
        </w:rPr>
        <w:t>муниципального образования</w:t>
      </w:r>
      <w:r w:rsidRPr="00E71641">
        <w:rPr>
          <w:rFonts w:ascii="Times New Roman" w:eastAsia="Calibri" w:hAnsi="Times New Roman" w:cs="Times New Roman"/>
          <w:sz w:val="28"/>
          <w:szCs w:val="28"/>
        </w:rPr>
        <w:t xml:space="preserve"> рассмотрение письменного обращения или обращения, поступившего в форме электронного документа, поручено нескольким исполнителям и не определен </w:t>
      </w:r>
      <w:r w:rsidRPr="00E71641">
        <w:rPr>
          <w:rFonts w:ascii="Times New Roman" w:eastAsia="Calibri" w:hAnsi="Times New Roman" w:cs="Times New Roman"/>
          <w:sz w:val="28"/>
          <w:szCs w:val="28"/>
        </w:rPr>
        <w:lastRenderedPageBreak/>
        <w:t>ответственный исполнитель, контроль за сроками рассмотрения и подготовкой ответа гражданину осуществляет исполнитель, указанный в резолюции первым.</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E71641" w:rsidRPr="00E71641" w:rsidRDefault="00E71641" w:rsidP="00E71641">
      <w:pPr>
        <w:autoSpaceDE w:val="0"/>
        <w:autoSpaceDN w:val="0"/>
        <w:adjustRightInd w:val="0"/>
        <w:spacing w:after="0"/>
        <w:ind w:firstLine="68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5.3. Рассмотрение письменных обращений и обращений, поступивших в форме электронного документа, содержащих вопросы защиты прав ребенка, сообщения об авариях и иных чрезвычайных ситуациях, производится безотлагательно.</w:t>
      </w:r>
    </w:p>
    <w:p w:rsidR="00BB79EA" w:rsidRPr="00BB79EA" w:rsidRDefault="00E71641" w:rsidP="00BB79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5.4. </w:t>
      </w:r>
      <w:r w:rsidR="00BB79EA" w:rsidRPr="00BB79EA">
        <w:rPr>
          <w:rFonts w:ascii="Times New Roman" w:eastAsia="Calibri"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на имя Главы муниципального образования, в адрес Администрации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на имя Главы муниципального образования, в адрес Администрации в письменной форме. Кроме того, на поступившее на имя Главы муниципального образования, в адрес Администрации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E71641" w:rsidRPr="00E71641" w:rsidRDefault="00BB79EA" w:rsidP="00BB79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79EA">
        <w:rPr>
          <w:rFonts w:ascii="Times New Roman" w:eastAsia="Calibri" w:hAnsi="Times New Roman" w:cs="Times New Roman"/>
          <w:sz w:val="28"/>
          <w:szCs w:val="28"/>
        </w:rPr>
        <w:t>Ответ на коллективное обращение граждан направляется в форме электронного документа по адресу электронной почты, указанному в обращении, поступившем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письменной форме, одному из заявителей (как правило, первому по расположению подписи) либо заявителю, указавшему адрес электронной почты (почтовый адрес), с пометкой «для доведения до сведения заинтересованных лиц».</w:t>
      </w:r>
    </w:p>
    <w:p w:rsidR="00E71641" w:rsidRDefault="00E71641" w:rsidP="00E7164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1641">
        <w:rPr>
          <w:rFonts w:ascii="Times New Roman" w:eastAsia="Calibri" w:hAnsi="Times New Roman" w:cs="Times New Roman"/>
          <w:sz w:val="24"/>
          <w:szCs w:val="24"/>
        </w:rPr>
        <w:t>(</w:t>
      </w:r>
      <w:proofErr w:type="gramStart"/>
      <w:r w:rsidRPr="00E71641">
        <w:rPr>
          <w:rFonts w:ascii="Times New Roman" w:eastAsia="Calibri" w:hAnsi="Times New Roman" w:cs="Times New Roman"/>
          <w:sz w:val="24"/>
          <w:szCs w:val="24"/>
        </w:rPr>
        <w:t>пункт</w:t>
      </w:r>
      <w:proofErr w:type="gramEnd"/>
      <w:r w:rsidRPr="00E71641">
        <w:rPr>
          <w:rFonts w:ascii="Times New Roman" w:eastAsia="Calibri" w:hAnsi="Times New Roman" w:cs="Times New Roman"/>
          <w:sz w:val="24"/>
          <w:szCs w:val="24"/>
        </w:rPr>
        <w:t xml:space="preserve"> 5.4. в редакции постановления Администрации Кирилловского сельского поселения Рославльского района Смоленской области от 31.01. 2018 № 09)</w:t>
      </w:r>
    </w:p>
    <w:p w:rsidR="00A95EE6" w:rsidRPr="00E71641" w:rsidRDefault="00A95EE6" w:rsidP="00A95E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A95EE6">
        <w:rPr>
          <w:rFonts w:ascii="Times New Roman" w:eastAsia="Calibri" w:hAnsi="Times New Roman" w:cs="Times New Roman"/>
          <w:sz w:val="24"/>
          <w:szCs w:val="24"/>
        </w:rPr>
        <w:t>(</w:t>
      </w:r>
      <w:proofErr w:type="gramStart"/>
      <w:r w:rsidRPr="00A95EE6">
        <w:rPr>
          <w:rFonts w:ascii="Times New Roman" w:eastAsia="Calibri" w:hAnsi="Times New Roman" w:cs="Times New Roman"/>
          <w:sz w:val="24"/>
          <w:szCs w:val="24"/>
        </w:rPr>
        <w:t>пункт</w:t>
      </w:r>
      <w:proofErr w:type="gramEnd"/>
      <w:r w:rsidRPr="00A95EE6">
        <w:rPr>
          <w:rFonts w:ascii="Times New Roman" w:eastAsia="Calibri" w:hAnsi="Times New Roman" w:cs="Times New Roman"/>
          <w:sz w:val="24"/>
          <w:szCs w:val="24"/>
        </w:rPr>
        <w:t xml:space="preserve"> 5.4. в редакции постановления Администрации Кирилловского сельского поселения Рославльского</w:t>
      </w:r>
      <w:r>
        <w:rPr>
          <w:rFonts w:ascii="Times New Roman" w:eastAsia="Calibri" w:hAnsi="Times New Roman" w:cs="Times New Roman"/>
          <w:sz w:val="24"/>
          <w:szCs w:val="24"/>
        </w:rPr>
        <w:t xml:space="preserve"> района Смоленской области от 26.02. 2024 № 16</w:t>
      </w:r>
      <w:bookmarkStart w:id="0" w:name="_GoBack"/>
      <w:bookmarkEnd w:id="0"/>
      <w:r w:rsidRPr="00A95EE6">
        <w:rPr>
          <w:rFonts w:ascii="Times New Roman" w:eastAsia="Calibri" w:hAnsi="Times New Roman" w:cs="Times New Roman"/>
          <w:sz w:val="24"/>
          <w:szCs w:val="24"/>
        </w:rPr>
        <w:t>)</w:t>
      </w:r>
    </w:p>
    <w:p w:rsidR="00E71641" w:rsidRPr="00E71641" w:rsidRDefault="00E71641" w:rsidP="00E71641">
      <w:pPr>
        <w:autoSpaceDE w:val="0"/>
        <w:autoSpaceDN w:val="0"/>
        <w:adjustRightInd w:val="0"/>
        <w:spacing w:after="0"/>
        <w:ind w:firstLine="68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5.5. Граждан вправе получить на свое письменное обращение, обращение в форме электронного документа ответ по существу поставленных в нем вопросов, за исключением следующих случаев:</w:t>
      </w:r>
    </w:p>
    <w:p w:rsidR="00E71641" w:rsidRPr="00E71641" w:rsidRDefault="00E71641" w:rsidP="00E71641">
      <w:pPr>
        <w:autoSpaceDE w:val="0"/>
        <w:autoSpaceDN w:val="0"/>
        <w:adjustRightInd w:val="0"/>
        <w:spacing w:after="0"/>
        <w:ind w:firstLine="68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если в письменном обращении не указаны фамилия гражданина, наименование организации, направивших обращение, или почтовый адрес, по которому должен </w:t>
      </w:r>
      <w:r w:rsidRPr="00E71641">
        <w:rPr>
          <w:rFonts w:ascii="Times New Roman" w:eastAsia="Calibri" w:hAnsi="Times New Roman" w:cs="Times New Roman"/>
          <w:sz w:val="28"/>
          <w:szCs w:val="28"/>
        </w:rPr>
        <w:lastRenderedPageBreak/>
        <w:t>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71641" w:rsidRPr="00E71641" w:rsidRDefault="00E71641" w:rsidP="00E71641">
      <w:pPr>
        <w:autoSpaceDE w:val="0"/>
        <w:autoSpaceDN w:val="0"/>
        <w:adjustRightInd w:val="0"/>
        <w:spacing w:after="0"/>
        <w:ind w:firstLine="68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1641" w:rsidRPr="00E71641" w:rsidRDefault="00E71641" w:rsidP="00E71641">
      <w:pPr>
        <w:autoSpaceDE w:val="0"/>
        <w:autoSpaceDN w:val="0"/>
        <w:adjustRightInd w:val="0"/>
        <w:spacing w:after="0"/>
        <w:ind w:firstLine="68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если полученное письменное обращение содержит нецензурные либо оскорбительные выражения, угрозы жизни, здоровью и имуществу </w:t>
      </w:r>
      <w:proofErr w:type="gramStart"/>
      <w:r w:rsidRPr="00E71641">
        <w:rPr>
          <w:rFonts w:ascii="Times New Roman" w:eastAsia="Calibri" w:hAnsi="Times New Roman" w:cs="Times New Roman"/>
          <w:sz w:val="28"/>
          <w:szCs w:val="28"/>
        </w:rPr>
        <w:t>должностного  лица</w:t>
      </w:r>
      <w:proofErr w:type="gramEnd"/>
      <w:r w:rsidRPr="00E71641">
        <w:rPr>
          <w:rFonts w:ascii="Times New Roman" w:eastAsia="Calibri" w:hAnsi="Times New Roman" w:cs="Times New Roman"/>
          <w:sz w:val="28"/>
          <w:szCs w:val="28"/>
        </w:rPr>
        <w:t>,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E71641" w:rsidRPr="00E71641" w:rsidRDefault="00E71641" w:rsidP="00E71641">
      <w:pPr>
        <w:autoSpaceDE w:val="0"/>
        <w:autoSpaceDN w:val="0"/>
        <w:adjustRightInd w:val="0"/>
        <w:spacing w:after="0"/>
        <w:ind w:firstLine="68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5.6.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71641" w:rsidRPr="00E71641" w:rsidRDefault="00E71641" w:rsidP="00E71641">
      <w:pPr>
        <w:autoSpaceDE w:val="0"/>
        <w:autoSpaceDN w:val="0"/>
        <w:adjustRightInd w:val="0"/>
        <w:spacing w:after="0"/>
        <w:ind w:firstLine="68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71641" w:rsidRPr="00E71641" w:rsidRDefault="00E71641" w:rsidP="00E71641">
      <w:pPr>
        <w:autoSpaceDE w:val="0"/>
        <w:autoSpaceDN w:val="0"/>
        <w:adjustRightInd w:val="0"/>
        <w:spacing w:after="0"/>
        <w:ind w:firstLine="680"/>
        <w:jc w:val="both"/>
        <w:rPr>
          <w:rFonts w:ascii="Times New Roman" w:eastAsia="Calibri" w:hAnsi="Times New Roman" w:cs="Times New Roman"/>
          <w:sz w:val="24"/>
          <w:szCs w:val="24"/>
        </w:rPr>
      </w:pPr>
      <w:r w:rsidRPr="00E71641">
        <w:rPr>
          <w:rFonts w:ascii="Times New Roman" w:eastAsia="Calibri" w:hAnsi="Times New Roman" w:cs="Times New Roman"/>
          <w:sz w:val="24"/>
          <w:szCs w:val="24"/>
        </w:rPr>
        <w:t>(</w:t>
      </w:r>
      <w:proofErr w:type="gramStart"/>
      <w:r w:rsidRPr="00E71641">
        <w:rPr>
          <w:rFonts w:ascii="Times New Roman" w:eastAsia="Calibri" w:hAnsi="Times New Roman" w:cs="Times New Roman"/>
          <w:sz w:val="24"/>
          <w:szCs w:val="24"/>
        </w:rPr>
        <w:t>абзац</w:t>
      </w:r>
      <w:proofErr w:type="gramEnd"/>
      <w:r w:rsidRPr="00E71641">
        <w:rPr>
          <w:rFonts w:ascii="Times New Roman" w:eastAsia="Calibri" w:hAnsi="Times New Roman" w:cs="Times New Roman"/>
          <w:sz w:val="24"/>
          <w:szCs w:val="24"/>
        </w:rPr>
        <w:t xml:space="preserve"> второй введен постановлением Администрации Кирилловского сельского поселения Рославльского района Смоленской области от  31.01.2018/ №09)</w:t>
      </w:r>
    </w:p>
    <w:p w:rsidR="00E71641" w:rsidRPr="00E71641" w:rsidRDefault="00E71641" w:rsidP="00E71641">
      <w:pPr>
        <w:autoSpaceDE w:val="0"/>
        <w:autoSpaceDN w:val="0"/>
        <w:adjustRightInd w:val="0"/>
        <w:spacing w:after="0"/>
        <w:ind w:firstLine="68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5.7.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E71641">
        <w:rPr>
          <w:rFonts w:ascii="Times New Roman" w:eastAsia="Calibri" w:hAnsi="Times New Roman" w:cs="Times New Roman"/>
          <w:color w:val="000000"/>
          <w:sz w:val="28"/>
          <w:szCs w:val="28"/>
        </w:rPr>
        <w:t>муниципального образования</w:t>
      </w:r>
      <w:r w:rsidRPr="00E71641">
        <w:rPr>
          <w:rFonts w:ascii="Times New Roman" w:eastAsia="Calibri"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71641" w:rsidRPr="00E71641" w:rsidRDefault="00E71641" w:rsidP="00E71641">
      <w:pPr>
        <w:autoSpaceDE w:val="0"/>
        <w:autoSpaceDN w:val="0"/>
        <w:adjustRightInd w:val="0"/>
        <w:spacing w:after="0" w:line="232" w:lineRule="auto"/>
        <w:ind w:firstLine="68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В случае принятия решения о прекращении переписки очередное письменное обращение гражданина или обращение, поданное в форме электронного </w:t>
      </w:r>
      <w:proofErr w:type="gramStart"/>
      <w:r w:rsidRPr="00E71641">
        <w:rPr>
          <w:rFonts w:ascii="Times New Roman" w:eastAsia="Calibri" w:hAnsi="Times New Roman" w:cs="Times New Roman"/>
          <w:sz w:val="28"/>
          <w:szCs w:val="28"/>
        </w:rPr>
        <w:t>документа  по</w:t>
      </w:r>
      <w:proofErr w:type="gramEnd"/>
      <w:r w:rsidRPr="00E71641">
        <w:rPr>
          <w:rFonts w:ascii="Times New Roman" w:eastAsia="Calibri" w:hAnsi="Times New Roman" w:cs="Times New Roman"/>
          <w:sz w:val="28"/>
          <w:szCs w:val="28"/>
        </w:rPr>
        <w:t xml:space="preserve"> такому вопросу, направляется Главе </w:t>
      </w:r>
      <w:r w:rsidRPr="00E71641">
        <w:rPr>
          <w:rFonts w:ascii="Times New Roman" w:eastAsia="Calibri" w:hAnsi="Times New Roman" w:cs="Times New Roman"/>
          <w:color w:val="000000"/>
          <w:sz w:val="28"/>
          <w:szCs w:val="28"/>
        </w:rPr>
        <w:t>муниципального образования</w:t>
      </w:r>
      <w:r w:rsidRPr="00E71641">
        <w:rPr>
          <w:rFonts w:ascii="Times New Roman" w:eastAsia="Calibri" w:hAnsi="Times New Roman" w:cs="Times New Roman"/>
          <w:sz w:val="28"/>
          <w:szCs w:val="28"/>
        </w:rPr>
        <w:t xml:space="preserve">, принявшему решение о безосновательности очередного обращения и прекращении переписки с гражданином, для списания в архив. О списании в архив письменного обращения или </w:t>
      </w:r>
      <w:r w:rsidRPr="00E71641">
        <w:rPr>
          <w:rFonts w:ascii="Times New Roman" w:eastAsia="Calibri" w:hAnsi="Times New Roman" w:cs="Times New Roman"/>
          <w:sz w:val="28"/>
          <w:szCs w:val="28"/>
        </w:rPr>
        <w:lastRenderedPageBreak/>
        <w:t>обращения, поступившего в форме электронного документа, поданного по вопросу (вопросам), переписка по которому (которым) прекращена, автор указанного обращения не уведомляется.</w:t>
      </w:r>
    </w:p>
    <w:p w:rsidR="00E71641" w:rsidRPr="00E71641" w:rsidRDefault="00E71641" w:rsidP="00E71641">
      <w:pPr>
        <w:autoSpaceDE w:val="0"/>
        <w:autoSpaceDN w:val="0"/>
        <w:adjustRightInd w:val="0"/>
        <w:spacing w:after="0" w:line="232" w:lineRule="auto"/>
        <w:ind w:firstLine="68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В случае поступления письменного обращения, содержащего вопрос, ответ на который размещен в соответствии с частью 4 статьи 10 Федерального закона Российской Федерации от 02.05.2006 № 59-ФЗ «О порядке рассмотрения обращений граждан Российской Федерации» на официальном сайте Администрации Кирилловского сельского поселения Рославльского района Смоленской области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E71641" w:rsidRPr="00E71641" w:rsidRDefault="00E71641" w:rsidP="00E71641">
      <w:pPr>
        <w:autoSpaceDE w:val="0"/>
        <w:autoSpaceDN w:val="0"/>
        <w:adjustRightInd w:val="0"/>
        <w:spacing w:after="0"/>
        <w:ind w:firstLine="680"/>
        <w:jc w:val="both"/>
        <w:rPr>
          <w:rFonts w:ascii="Times New Roman" w:eastAsia="Calibri" w:hAnsi="Times New Roman" w:cs="Times New Roman"/>
          <w:sz w:val="24"/>
          <w:szCs w:val="24"/>
        </w:rPr>
      </w:pPr>
      <w:r w:rsidRPr="00E71641">
        <w:rPr>
          <w:rFonts w:ascii="Times New Roman" w:eastAsia="Calibri" w:hAnsi="Times New Roman" w:cs="Times New Roman"/>
          <w:sz w:val="24"/>
          <w:szCs w:val="24"/>
        </w:rPr>
        <w:t>(</w:t>
      </w:r>
      <w:proofErr w:type="gramStart"/>
      <w:r w:rsidRPr="00E71641">
        <w:rPr>
          <w:rFonts w:ascii="Times New Roman" w:eastAsia="Calibri" w:hAnsi="Times New Roman" w:cs="Times New Roman"/>
          <w:sz w:val="24"/>
          <w:szCs w:val="24"/>
        </w:rPr>
        <w:t>абзац</w:t>
      </w:r>
      <w:proofErr w:type="gramEnd"/>
      <w:r w:rsidRPr="00E71641">
        <w:rPr>
          <w:rFonts w:ascii="Times New Roman" w:eastAsia="Calibri" w:hAnsi="Times New Roman" w:cs="Times New Roman"/>
          <w:sz w:val="24"/>
          <w:szCs w:val="24"/>
        </w:rPr>
        <w:t xml:space="preserve"> третий введен постановлением Администрации Кирилловского сельского поселения Рославльского района Смоленской области от 31.01.2018  №09 )</w:t>
      </w:r>
    </w:p>
    <w:p w:rsidR="00E71641" w:rsidRPr="00E71641" w:rsidRDefault="00E71641" w:rsidP="00E71641">
      <w:pPr>
        <w:autoSpaceDE w:val="0"/>
        <w:autoSpaceDN w:val="0"/>
        <w:adjustRightInd w:val="0"/>
        <w:spacing w:after="0" w:line="232" w:lineRule="auto"/>
        <w:jc w:val="both"/>
        <w:rPr>
          <w:rFonts w:ascii="Times New Roman" w:eastAsia="Times New Roman" w:hAnsi="Times New Roman" w:cs="Times New Roman"/>
          <w:sz w:val="28"/>
          <w:szCs w:val="28"/>
          <w:lang w:eastAsia="ru-RU"/>
        </w:rPr>
      </w:pPr>
      <w:r w:rsidRPr="00E71641">
        <w:rPr>
          <w:rFonts w:ascii="Times New Roman" w:eastAsia="Times New Roman" w:hAnsi="Times New Roman" w:cs="Times New Roman"/>
          <w:sz w:val="28"/>
          <w:szCs w:val="28"/>
          <w:lang w:eastAsia="ru-RU"/>
        </w:rPr>
        <w:t xml:space="preserve">      5.8. Запрещается направлять жалобу на рассмотрение в учреждения, органы местного самоуправления или должностному лицу, решение или действие (бездействие) которых обжалуется.</w:t>
      </w:r>
    </w:p>
    <w:p w:rsidR="00E71641" w:rsidRPr="00E71641" w:rsidRDefault="00E71641" w:rsidP="00E71641">
      <w:pPr>
        <w:autoSpaceDE w:val="0"/>
        <w:autoSpaceDN w:val="0"/>
        <w:adjustRightInd w:val="0"/>
        <w:spacing w:after="0" w:line="232" w:lineRule="auto"/>
        <w:ind w:firstLine="68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В случае если в соответствии с запретом, предусмотренным в настоящем пункте, невозможно направление жалобы на рассмотрение в учреждение, органы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w:t>
      </w:r>
      <w:hyperlink r:id="rId11" w:history="1">
        <w:r w:rsidRPr="00E71641">
          <w:rPr>
            <w:rFonts w:ascii="Times New Roman" w:eastAsia="Calibri" w:hAnsi="Times New Roman" w:cs="Times New Roman"/>
            <w:color w:val="0000FF"/>
            <w:sz w:val="28"/>
            <w:szCs w:val="28"/>
            <w:u w:val="single"/>
          </w:rPr>
          <w:t>порядке</w:t>
        </w:r>
      </w:hyperlink>
      <w:r w:rsidRPr="00E71641">
        <w:rPr>
          <w:rFonts w:ascii="Times New Roman" w:eastAsia="Calibri" w:hAnsi="Times New Roman" w:cs="Times New Roman"/>
          <w:sz w:val="28"/>
          <w:szCs w:val="28"/>
        </w:rPr>
        <w:t xml:space="preserve"> в суд.</w:t>
      </w:r>
    </w:p>
    <w:p w:rsidR="00E71641" w:rsidRPr="00E71641" w:rsidRDefault="00E71641" w:rsidP="00E71641">
      <w:pPr>
        <w:autoSpaceDE w:val="0"/>
        <w:autoSpaceDN w:val="0"/>
        <w:adjustRightInd w:val="0"/>
        <w:spacing w:after="0" w:line="232" w:lineRule="auto"/>
        <w:ind w:firstLine="68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5.9.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71641" w:rsidRPr="00E71641" w:rsidRDefault="00E71641" w:rsidP="00E71641">
      <w:pPr>
        <w:autoSpaceDE w:val="0"/>
        <w:autoSpaceDN w:val="0"/>
        <w:adjustRightInd w:val="0"/>
        <w:spacing w:after="0" w:line="232" w:lineRule="auto"/>
        <w:ind w:firstLine="68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5.10. Ответы на письменные обращения и обращения, поступившие в форме электронного документа, </w:t>
      </w:r>
      <w:proofErr w:type="gramStart"/>
      <w:r w:rsidRPr="00E71641">
        <w:rPr>
          <w:rFonts w:ascii="Times New Roman" w:eastAsia="Calibri" w:hAnsi="Times New Roman" w:cs="Times New Roman"/>
          <w:sz w:val="28"/>
          <w:szCs w:val="28"/>
        </w:rPr>
        <w:t>подписывает  Глава</w:t>
      </w:r>
      <w:proofErr w:type="gramEnd"/>
      <w:r w:rsidRPr="00E71641">
        <w:rPr>
          <w:rFonts w:ascii="Times New Roman" w:eastAsia="Calibri" w:hAnsi="Times New Roman" w:cs="Times New Roman"/>
          <w:sz w:val="28"/>
          <w:szCs w:val="28"/>
        </w:rPr>
        <w:t xml:space="preserve"> </w:t>
      </w:r>
      <w:r w:rsidRPr="00E71641">
        <w:rPr>
          <w:rFonts w:ascii="Times New Roman" w:eastAsia="Calibri" w:hAnsi="Times New Roman" w:cs="Times New Roman"/>
          <w:color w:val="000000"/>
          <w:sz w:val="28"/>
          <w:szCs w:val="28"/>
        </w:rPr>
        <w:t>муниципального образования</w:t>
      </w:r>
      <w:r w:rsidRPr="00E71641">
        <w:rPr>
          <w:rFonts w:ascii="Times New Roman" w:eastAsia="Calibri" w:hAnsi="Times New Roman" w:cs="Times New Roman"/>
          <w:sz w:val="28"/>
          <w:szCs w:val="28"/>
        </w:rPr>
        <w:t>.</w:t>
      </w:r>
    </w:p>
    <w:p w:rsidR="00E71641" w:rsidRPr="00E71641" w:rsidRDefault="00E71641" w:rsidP="00E71641">
      <w:pPr>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5.11. Ответы на поручения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депутатские запросы (запросы члена Совета Федерального Собрания Российской Федерации, депутата Государственной Думы Федерального Собрания Российской Федерации) о рассмотрении обращений подписывает Глава муниципального образования.</w:t>
      </w:r>
    </w:p>
    <w:p w:rsidR="00E71641" w:rsidRPr="00E71641" w:rsidRDefault="00E71641" w:rsidP="00E71641">
      <w:pPr>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Ответы об исполнении иных поручений по рассмотрению письменных обращений или обращений, поступивших в форме электронного документа, поставленных на особый контроль, подписывает Глава муниципального образования.</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w:t>
      </w:r>
      <w:proofErr w:type="gramStart"/>
      <w:r w:rsidRPr="00E71641">
        <w:rPr>
          <w:rFonts w:ascii="Times New Roman" w:eastAsia="Times New Roman" w:hAnsi="Times New Roman" w:cs="Times New Roman"/>
          <w:sz w:val="24"/>
          <w:szCs w:val="24"/>
          <w:lang w:eastAsia="ru-RU"/>
        </w:rPr>
        <w:t>пункт</w:t>
      </w:r>
      <w:proofErr w:type="gramEnd"/>
      <w:r w:rsidRPr="00E71641">
        <w:rPr>
          <w:rFonts w:ascii="Times New Roman" w:eastAsia="Times New Roman" w:hAnsi="Times New Roman" w:cs="Times New Roman"/>
          <w:sz w:val="24"/>
          <w:szCs w:val="24"/>
          <w:lang w:eastAsia="ru-RU"/>
        </w:rPr>
        <w:t xml:space="preserve"> 5.11 раздела 5 в редакции постановления Администрации </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Кирилловского сельского </w:t>
      </w:r>
      <w:proofErr w:type="gramStart"/>
      <w:r w:rsidRPr="00E71641">
        <w:rPr>
          <w:rFonts w:ascii="Times New Roman" w:eastAsia="Times New Roman" w:hAnsi="Times New Roman" w:cs="Times New Roman"/>
          <w:sz w:val="24"/>
          <w:szCs w:val="24"/>
          <w:lang w:eastAsia="ru-RU"/>
        </w:rPr>
        <w:t>поселения  от</w:t>
      </w:r>
      <w:proofErr w:type="gramEnd"/>
      <w:r w:rsidRPr="00E71641">
        <w:rPr>
          <w:rFonts w:ascii="Times New Roman" w:eastAsia="Times New Roman" w:hAnsi="Times New Roman" w:cs="Times New Roman"/>
          <w:sz w:val="24"/>
          <w:szCs w:val="24"/>
          <w:lang w:eastAsia="ru-RU"/>
        </w:rPr>
        <w:t xml:space="preserve"> 14.03.2016№31)</w:t>
      </w:r>
    </w:p>
    <w:p w:rsidR="00E71641" w:rsidRPr="00E71641" w:rsidRDefault="00E71641" w:rsidP="00E71641">
      <w:pPr>
        <w:autoSpaceDE w:val="0"/>
        <w:autoSpaceDN w:val="0"/>
        <w:adjustRightInd w:val="0"/>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5.12. Письменное обращение или обращение, поступившее в форме электронного документа, считается рассмотренным по существу, если Главой </w:t>
      </w:r>
      <w:r w:rsidRPr="00E71641">
        <w:rPr>
          <w:rFonts w:ascii="Times New Roman" w:eastAsia="Calibri" w:hAnsi="Times New Roman" w:cs="Times New Roman"/>
          <w:color w:val="000000"/>
          <w:sz w:val="28"/>
          <w:szCs w:val="28"/>
        </w:rPr>
        <w:t>муниципального образования</w:t>
      </w:r>
      <w:r w:rsidRPr="00E71641">
        <w:rPr>
          <w:rFonts w:ascii="Times New Roman" w:eastAsia="Calibri" w:hAnsi="Times New Roman" w:cs="Times New Roman"/>
          <w:sz w:val="28"/>
          <w:szCs w:val="28"/>
        </w:rPr>
        <w:t xml:space="preserve"> всесторонне и объективно изучены поставленные в нем вопросы, </w:t>
      </w:r>
      <w:r w:rsidRPr="00E71641">
        <w:rPr>
          <w:rFonts w:ascii="Times New Roman" w:eastAsia="Calibri" w:hAnsi="Times New Roman" w:cs="Times New Roman"/>
          <w:sz w:val="28"/>
          <w:szCs w:val="28"/>
        </w:rPr>
        <w:lastRenderedPageBreak/>
        <w:t xml:space="preserve">раскрыты все установленные </w:t>
      </w:r>
      <w:proofErr w:type="gramStart"/>
      <w:r w:rsidRPr="00E71641">
        <w:rPr>
          <w:rFonts w:ascii="Times New Roman" w:eastAsia="Calibri" w:hAnsi="Times New Roman" w:cs="Times New Roman"/>
          <w:sz w:val="28"/>
          <w:szCs w:val="28"/>
        </w:rPr>
        <w:t>обстоятельства,  разъяснен</w:t>
      </w:r>
      <w:proofErr w:type="gramEnd"/>
      <w:r w:rsidRPr="00E71641">
        <w:rPr>
          <w:rFonts w:ascii="Times New Roman" w:eastAsia="Calibri" w:hAnsi="Times New Roman" w:cs="Times New Roman"/>
          <w:sz w:val="28"/>
          <w:szCs w:val="28"/>
        </w:rPr>
        <w:t xml:space="preserve"> порядок реализации прав, свобод и законных интересов граждан и по нему в установленный федеральным законодательством срок даны ответы гражданам, за исключением случаев, предусмотренных федеральным законодательством.</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5.13. Текст ответа должен излагаться четко, последовательно, давать исчерпывающие пояснения на все поставленные в обращении вопросы со ссылками на конкретные нормы права.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5.14.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5.15. Ответы гражданам и в федеральные органы государственной власти печатаются на бланках установленной формы в соответствии с </w:t>
      </w:r>
      <w:hyperlink r:id="rId12" w:history="1">
        <w:r w:rsidRPr="00E71641">
          <w:rPr>
            <w:rFonts w:ascii="Times New Roman" w:eastAsia="Calibri" w:hAnsi="Times New Roman" w:cs="Times New Roman"/>
            <w:color w:val="0000FF"/>
            <w:sz w:val="28"/>
            <w:szCs w:val="28"/>
            <w:u w:val="single"/>
          </w:rPr>
          <w:t>Инструкцией</w:t>
        </w:r>
      </w:hyperlink>
      <w:r w:rsidRPr="00E71641">
        <w:rPr>
          <w:rFonts w:ascii="Times New Roman" w:eastAsia="Calibri" w:hAnsi="Times New Roman" w:cs="Times New Roman"/>
          <w:sz w:val="28"/>
          <w:szCs w:val="28"/>
        </w:rPr>
        <w:t xml:space="preserve"> по делопроизводству с обязательным указанием исполнителя документа.</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5.16.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5.17.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5.18.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оставляет на хранение подлинник соответствующего обращения и материалы, относящиеся к его рассмотрению.</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5.19.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w:t>
      </w:r>
      <w:hyperlink r:id="rId13" w:history="1">
        <w:r w:rsidRPr="00E71641">
          <w:rPr>
            <w:rFonts w:ascii="Times New Roman" w:eastAsia="Calibri" w:hAnsi="Times New Roman" w:cs="Times New Roman"/>
            <w:color w:val="0000FF"/>
            <w:sz w:val="28"/>
            <w:szCs w:val="28"/>
            <w:u w:val="single"/>
          </w:rPr>
          <w:t>Инструкции</w:t>
        </w:r>
      </w:hyperlink>
      <w:r w:rsidRPr="00E71641">
        <w:rPr>
          <w:rFonts w:ascii="Times New Roman" w:eastAsia="Calibri" w:hAnsi="Times New Roman" w:cs="Times New Roman"/>
          <w:sz w:val="28"/>
          <w:szCs w:val="28"/>
        </w:rPr>
        <w:t xml:space="preserve"> по делопроизводству.</w:t>
      </w:r>
    </w:p>
    <w:p w:rsidR="00E71641" w:rsidRPr="00E71641" w:rsidRDefault="00E71641" w:rsidP="00E716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641">
        <w:rPr>
          <w:rFonts w:ascii="Times New Roman" w:eastAsia="Times New Roman" w:hAnsi="Times New Roman" w:cs="Times New Roman"/>
          <w:sz w:val="28"/>
          <w:szCs w:val="28"/>
          <w:lang w:eastAsia="ru-RU"/>
        </w:rPr>
        <w:t xml:space="preserve">5.20. Письменное обращение или обращение, поступившее в </w:t>
      </w:r>
      <w:proofErr w:type="gramStart"/>
      <w:r w:rsidRPr="00E71641">
        <w:rPr>
          <w:rFonts w:ascii="Times New Roman" w:eastAsia="Times New Roman" w:hAnsi="Times New Roman" w:cs="Times New Roman"/>
          <w:sz w:val="28"/>
          <w:szCs w:val="28"/>
          <w:lang w:eastAsia="ru-RU"/>
        </w:rPr>
        <w:t>форме  электронного</w:t>
      </w:r>
      <w:proofErr w:type="gramEnd"/>
      <w:r w:rsidRPr="00E71641">
        <w:rPr>
          <w:rFonts w:ascii="Times New Roman" w:eastAsia="Times New Roman" w:hAnsi="Times New Roman" w:cs="Times New Roman"/>
          <w:sz w:val="28"/>
          <w:szCs w:val="28"/>
          <w:lang w:eastAsia="ru-RU"/>
        </w:rPr>
        <w:t xml:space="preserve"> документа, подлежит обязательному рассмотрению в течение 30 дней со дня регистрации, если не установлен более короткий срок рассмотрения данного обращения. </w:t>
      </w:r>
    </w:p>
    <w:p w:rsidR="00E71641" w:rsidRPr="00E71641" w:rsidRDefault="00E71641" w:rsidP="00E716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641">
        <w:rPr>
          <w:rFonts w:ascii="Times New Roman" w:eastAsia="Times New Roman" w:hAnsi="Times New Roman" w:cs="Times New Roman"/>
          <w:sz w:val="28"/>
          <w:szCs w:val="28"/>
          <w:lang w:eastAsia="ru-RU"/>
        </w:rPr>
        <w:t xml:space="preserve">В исключительных случаях, а также в случае направления запроса о </w:t>
      </w:r>
      <w:proofErr w:type="gramStart"/>
      <w:r w:rsidRPr="00E71641">
        <w:rPr>
          <w:rFonts w:ascii="Times New Roman" w:eastAsia="Times New Roman" w:hAnsi="Times New Roman" w:cs="Times New Roman"/>
          <w:sz w:val="28"/>
          <w:szCs w:val="28"/>
          <w:lang w:eastAsia="ru-RU"/>
        </w:rPr>
        <w:t>предоставлении  необходимых</w:t>
      </w:r>
      <w:proofErr w:type="gramEnd"/>
      <w:r w:rsidRPr="00E71641">
        <w:rPr>
          <w:rFonts w:ascii="Times New Roman" w:eastAsia="Times New Roman" w:hAnsi="Times New Roman" w:cs="Times New Roman"/>
          <w:sz w:val="28"/>
          <w:szCs w:val="28"/>
          <w:lang w:eastAsia="ru-RU"/>
        </w:rPr>
        <w:t xml:space="preserve"> для рассмотрения письменного обращения или обращения, поступившего в форме электронного документа, документов </w:t>
      </w:r>
      <w:r w:rsidRPr="00E71641">
        <w:rPr>
          <w:rFonts w:ascii="Times New Roman" w:eastAsia="Times New Roman" w:hAnsi="Times New Roman" w:cs="Times New Roman"/>
          <w:color w:val="000000"/>
          <w:sz w:val="28"/>
          <w:szCs w:val="28"/>
          <w:lang w:eastAsia="ru-RU"/>
        </w:rPr>
        <w:t>и материалов Глава муниципального образования</w:t>
      </w:r>
      <w:r w:rsidRPr="00E71641">
        <w:rPr>
          <w:rFonts w:ascii="Times New Roman" w:eastAsia="Times New Roman" w:hAnsi="Times New Roman" w:cs="Times New Roman"/>
          <w:sz w:val="28"/>
          <w:szCs w:val="28"/>
          <w:lang w:eastAsia="ru-RU"/>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71641" w:rsidRPr="00E71641" w:rsidRDefault="00E71641" w:rsidP="00E71641">
      <w:pPr>
        <w:autoSpaceDE w:val="0"/>
        <w:autoSpaceDN w:val="0"/>
        <w:adjustRightInd w:val="0"/>
        <w:spacing w:after="0"/>
        <w:ind w:firstLine="540"/>
        <w:jc w:val="both"/>
        <w:rPr>
          <w:rFonts w:ascii="Times New Roman" w:eastAsia="Times New Roman" w:hAnsi="Times New Roman" w:cs="Times New Roman"/>
          <w:sz w:val="28"/>
          <w:szCs w:val="28"/>
        </w:rPr>
      </w:pPr>
      <w:r w:rsidRPr="00E71641">
        <w:rPr>
          <w:rFonts w:ascii="Times New Roman" w:eastAsia="Calibri" w:hAnsi="Times New Roman" w:cs="Times New Roman"/>
          <w:sz w:val="28"/>
          <w:szCs w:val="28"/>
        </w:rPr>
        <w:lastRenderedPageBreak/>
        <w:t xml:space="preserve">5.21. </w:t>
      </w:r>
      <w:bookmarkStart w:id="1" w:name="Par4"/>
      <w:bookmarkEnd w:id="1"/>
      <w:r w:rsidRPr="00E71641">
        <w:rPr>
          <w:rFonts w:ascii="Times New Roman" w:eastAsia="Times New Roman" w:hAnsi="Times New Roman" w:cs="Times New Roman"/>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течение пяти дней со дня регистрации в </w:t>
      </w:r>
      <w:proofErr w:type="spellStart"/>
      <w:r w:rsidRPr="00E71641">
        <w:rPr>
          <w:rFonts w:ascii="Times New Roman" w:eastAsia="Times New Roman" w:hAnsi="Times New Roman" w:cs="Times New Roman"/>
          <w:sz w:val="28"/>
          <w:szCs w:val="28"/>
        </w:rPr>
        <w:t>УправлениеМинистерства</w:t>
      </w:r>
      <w:proofErr w:type="spellEnd"/>
      <w:r w:rsidRPr="00E71641">
        <w:rPr>
          <w:rFonts w:ascii="Times New Roman" w:eastAsia="Times New Roman" w:hAnsi="Times New Roman" w:cs="Times New Roman"/>
          <w:sz w:val="28"/>
          <w:szCs w:val="28"/>
        </w:rPr>
        <w:t xml:space="preserve"> внутренних дел Российской Федерации по Смоленской области и Губернатору Смоленской области с уведомлением гражданина, направившего обращение, о переадресации его обращения, за исключением случая указанного в подразделе 5.6 настоящей Инструкции.</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w:t>
      </w:r>
      <w:proofErr w:type="gramStart"/>
      <w:r w:rsidRPr="00E71641">
        <w:rPr>
          <w:rFonts w:ascii="Times New Roman" w:eastAsia="Times New Roman" w:hAnsi="Times New Roman" w:cs="Times New Roman"/>
          <w:sz w:val="24"/>
          <w:szCs w:val="24"/>
          <w:lang w:eastAsia="ru-RU"/>
        </w:rPr>
        <w:t>пункт</w:t>
      </w:r>
      <w:proofErr w:type="gramEnd"/>
      <w:r w:rsidRPr="00E71641">
        <w:rPr>
          <w:rFonts w:ascii="Times New Roman" w:eastAsia="Times New Roman" w:hAnsi="Times New Roman" w:cs="Times New Roman"/>
          <w:sz w:val="24"/>
          <w:szCs w:val="24"/>
          <w:lang w:eastAsia="ru-RU"/>
        </w:rPr>
        <w:t xml:space="preserve"> 5.21 раздела 5 в редакции постановления Администрации </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Кирилловского сельского </w:t>
      </w:r>
      <w:proofErr w:type="gramStart"/>
      <w:r w:rsidRPr="00E71641">
        <w:rPr>
          <w:rFonts w:ascii="Times New Roman" w:eastAsia="Times New Roman" w:hAnsi="Times New Roman" w:cs="Times New Roman"/>
          <w:sz w:val="24"/>
          <w:szCs w:val="24"/>
          <w:lang w:eastAsia="ru-RU"/>
        </w:rPr>
        <w:t>поселения  от</w:t>
      </w:r>
      <w:proofErr w:type="gramEnd"/>
      <w:r w:rsidRPr="00E71641">
        <w:rPr>
          <w:rFonts w:ascii="Times New Roman" w:eastAsia="Times New Roman" w:hAnsi="Times New Roman" w:cs="Times New Roman"/>
          <w:sz w:val="24"/>
          <w:szCs w:val="24"/>
          <w:lang w:eastAsia="ru-RU"/>
        </w:rPr>
        <w:t xml:space="preserve"> 27.02.2019№12)</w:t>
      </w:r>
    </w:p>
    <w:p w:rsidR="00E71641" w:rsidRPr="00E71641" w:rsidRDefault="00E71641" w:rsidP="00E71641">
      <w:pPr>
        <w:autoSpaceDE w:val="0"/>
        <w:autoSpaceDN w:val="0"/>
        <w:adjustRightInd w:val="0"/>
        <w:spacing w:after="0"/>
        <w:ind w:firstLine="540"/>
        <w:jc w:val="both"/>
        <w:rPr>
          <w:rFonts w:ascii="Times New Roman" w:eastAsia="Calibri" w:hAnsi="Times New Roman" w:cs="Times New Roman"/>
          <w:b/>
          <w:sz w:val="28"/>
          <w:szCs w:val="28"/>
        </w:rPr>
      </w:pPr>
    </w:p>
    <w:p w:rsidR="00E71641" w:rsidRPr="00E71641" w:rsidRDefault="00E71641" w:rsidP="00E71641">
      <w:pPr>
        <w:autoSpaceDE w:val="0"/>
        <w:autoSpaceDN w:val="0"/>
        <w:adjustRightInd w:val="0"/>
        <w:spacing w:after="0" w:line="120" w:lineRule="auto"/>
        <w:ind w:firstLine="709"/>
        <w:jc w:val="center"/>
        <w:outlineLvl w:val="0"/>
        <w:rPr>
          <w:rFonts w:ascii="Times New Roman" w:eastAsia="Calibri" w:hAnsi="Times New Roman" w:cs="Times New Roman"/>
          <w:b/>
          <w:sz w:val="28"/>
          <w:szCs w:val="28"/>
        </w:rPr>
      </w:pPr>
    </w:p>
    <w:p w:rsidR="00E71641" w:rsidRPr="00E71641" w:rsidRDefault="00E71641" w:rsidP="00E71641">
      <w:pPr>
        <w:autoSpaceDE w:val="0"/>
        <w:autoSpaceDN w:val="0"/>
        <w:adjustRightInd w:val="0"/>
        <w:spacing w:after="0"/>
        <w:ind w:firstLine="709"/>
        <w:jc w:val="center"/>
        <w:outlineLvl w:val="0"/>
        <w:rPr>
          <w:rFonts w:ascii="Times New Roman" w:eastAsia="Calibri" w:hAnsi="Times New Roman" w:cs="Times New Roman"/>
          <w:b/>
          <w:sz w:val="28"/>
          <w:szCs w:val="28"/>
        </w:rPr>
      </w:pPr>
      <w:r w:rsidRPr="00E71641">
        <w:rPr>
          <w:rFonts w:ascii="Times New Roman" w:eastAsia="Calibri" w:hAnsi="Times New Roman" w:cs="Times New Roman"/>
          <w:b/>
          <w:sz w:val="28"/>
          <w:szCs w:val="28"/>
        </w:rPr>
        <w:t>6. Организация проведения личного приема граждан</w:t>
      </w:r>
    </w:p>
    <w:p w:rsidR="00E71641" w:rsidRPr="00E71641" w:rsidRDefault="00E71641" w:rsidP="00E71641">
      <w:pPr>
        <w:autoSpaceDE w:val="0"/>
        <w:autoSpaceDN w:val="0"/>
        <w:adjustRightInd w:val="0"/>
        <w:spacing w:after="0"/>
        <w:ind w:firstLine="709"/>
        <w:jc w:val="center"/>
        <w:outlineLvl w:val="0"/>
        <w:rPr>
          <w:rFonts w:ascii="Times New Roman" w:eastAsia="Calibri" w:hAnsi="Times New Roman" w:cs="Times New Roman"/>
          <w:b/>
          <w:sz w:val="28"/>
          <w:szCs w:val="28"/>
        </w:rPr>
      </w:pPr>
      <w:r w:rsidRPr="00E71641">
        <w:rPr>
          <w:rFonts w:ascii="Times New Roman" w:eastAsia="Calibri" w:hAnsi="Times New Roman" w:cs="Times New Roman"/>
          <w:b/>
          <w:sz w:val="28"/>
          <w:szCs w:val="28"/>
        </w:rPr>
        <w:t xml:space="preserve"> Главой муниципального образования </w:t>
      </w:r>
    </w:p>
    <w:p w:rsidR="00E71641" w:rsidRPr="00E71641" w:rsidRDefault="00E71641" w:rsidP="00E71641">
      <w:pPr>
        <w:autoSpaceDE w:val="0"/>
        <w:autoSpaceDN w:val="0"/>
        <w:adjustRightInd w:val="0"/>
        <w:spacing w:after="0" w:line="120" w:lineRule="auto"/>
        <w:ind w:firstLine="709"/>
        <w:jc w:val="both"/>
        <w:rPr>
          <w:rFonts w:ascii="Times New Roman" w:eastAsia="Calibri" w:hAnsi="Times New Roman" w:cs="Times New Roman"/>
          <w:sz w:val="28"/>
          <w:szCs w:val="28"/>
        </w:rPr>
      </w:pP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7"/>
          <w:szCs w:val="27"/>
        </w:rPr>
      </w:pPr>
      <w:r w:rsidRPr="00E71641">
        <w:rPr>
          <w:rFonts w:ascii="Times New Roman" w:eastAsia="Calibri" w:hAnsi="Times New Roman" w:cs="Times New Roman"/>
          <w:sz w:val="28"/>
          <w:szCs w:val="28"/>
        </w:rPr>
        <w:t>6.1. Личный прием граждан осуществляется в специально отведенном помещении – кабинете Главы муниципального образования.</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6.2. Личный прием граждан проводит Глава муниципального образования.</w:t>
      </w:r>
    </w:p>
    <w:p w:rsidR="00E71641" w:rsidRPr="00E71641" w:rsidRDefault="00E71641" w:rsidP="00E71641">
      <w:pPr>
        <w:autoSpaceDE w:val="0"/>
        <w:autoSpaceDN w:val="0"/>
        <w:adjustRightInd w:val="0"/>
        <w:spacing w:after="0" w:line="232" w:lineRule="auto"/>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6.3. Организацию личного приема граждан Главы муниципального образования осуществляет специалист Администрации.</w:t>
      </w:r>
    </w:p>
    <w:p w:rsidR="00E71641" w:rsidRPr="00E71641" w:rsidRDefault="00E71641" w:rsidP="00E71641">
      <w:pPr>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6.4. Личный прием граждан осуществляется в соответствии с графиком личного приема граждан на текущий месяц (далее - график приема) Главой муниципального образования.</w:t>
      </w:r>
    </w:p>
    <w:p w:rsidR="00E71641" w:rsidRPr="00E71641" w:rsidRDefault="00E71641" w:rsidP="00E71641">
      <w:pPr>
        <w:spacing w:after="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w:t>
      </w:r>
      <w:proofErr w:type="gramStart"/>
      <w:r w:rsidRPr="00E71641">
        <w:rPr>
          <w:rFonts w:ascii="Times New Roman" w:eastAsia="Times New Roman" w:hAnsi="Times New Roman" w:cs="Times New Roman"/>
          <w:sz w:val="24"/>
          <w:szCs w:val="24"/>
          <w:lang w:eastAsia="ru-RU"/>
        </w:rPr>
        <w:t>пункт</w:t>
      </w:r>
      <w:proofErr w:type="gramEnd"/>
      <w:r w:rsidRPr="00E71641">
        <w:rPr>
          <w:rFonts w:ascii="Times New Roman" w:eastAsia="Times New Roman" w:hAnsi="Times New Roman" w:cs="Times New Roman"/>
          <w:sz w:val="24"/>
          <w:szCs w:val="24"/>
          <w:lang w:eastAsia="ru-RU"/>
        </w:rPr>
        <w:t xml:space="preserve"> 6.4 раздела 6 в редакции постановления Администрации </w:t>
      </w:r>
    </w:p>
    <w:p w:rsidR="00E71641" w:rsidRPr="00E71641" w:rsidRDefault="00E71641" w:rsidP="00E71641">
      <w:pPr>
        <w:spacing w:after="0" w:line="240" w:lineRule="auto"/>
        <w:ind w:firstLine="720"/>
        <w:jc w:val="both"/>
        <w:rPr>
          <w:rFonts w:ascii="Times New Roman" w:eastAsia="Times New Roman" w:hAnsi="Times New Roman" w:cs="Times New Roman"/>
          <w:sz w:val="24"/>
          <w:szCs w:val="24"/>
          <w:lang w:eastAsia="ru-RU"/>
        </w:rPr>
      </w:pPr>
      <w:r w:rsidRPr="00E71641">
        <w:rPr>
          <w:rFonts w:ascii="Times New Roman" w:eastAsia="Times New Roman" w:hAnsi="Times New Roman" w:cs="Times New Roman"/>
          <w:sz w:val="24"/>
          <w:szCs w:val="24"/>
          <w:lang w:eastAsia="ru-RU"/>
        </w:rPr>
        <w:t xml:space="preserve">               Кирилловского сельского </w:t>
      </w:r>
      <w:proofErr w:type="gramStart"/>
      <w:r w:rsidRPr="00E71641">
        <w:rPr>
          <w:rFonts w:ascii="Times New Roman" w:eastAsia="Times New Roman" w:hAnsi="Times New Roman" w:cs="Times New Roman"/>
          <w:sz w:val="24"/>
          <w:szCs w:val="24"/>
          <w:lang w:eastAsia="ru-RU"/>
        </w:rPr>
        <w:t>поселения  от</w:t>
      </w:r>
      <w:proofErr w:type="gramEnd"/>
      <w:r w:rsidRPr="00E71641">
        <w:rPr>
          <w:rFonts w:ascii="Times New Roman" w:eastAsia="Times New Roman" w:hAnsi="Times New Roman" w:cs="Times New Roman"/>
          <w:sz w:val="24"/>
          <w:szCs w:val="24"/>
          <w:lang w:eastAsia="ru-RU"/>
        </w:rPr>
        <w:t xml:space="preserve"> 14.03.2016№31)</w:t>
      </w:r>
    </w:p>
    <w:p w:rsidR="00E71641" w:rsidRPr="00E71641" w:rsidRDefault="00E71641" w:rsidP="00E71641">
      <w:pPr>
        <w:autoSpaceDE w:val="0"/>
        <w:autoSpaceDN w:val="0"/>
        <w:adjustRightInd w:val="0"/>
        <w:spacing w:after="0" w:line="232" w:lineRule="auto"/>
        <w:jc w:val="both"/>
        <w:rPr>
          <w:rFonts w:ascii="Times New Roman" w:eastAsia="Calibri" w:hAnsi="Times New Roman" w:cs="Times New Roman"/>
          <w:color w:val="000000"/>
          <w:sz w:val="28"/>
          <w:szCs w:val="28"/>
        </w:rPr>
      </w:pPr>
      <w:r w:rsidRPr="00E71641">
        <w:rPr>
          <w:rFonts w:ascii="Times New Roman" w:eastAsia="Calibri" w:hAnsi="Times New Roman" w:cs="Times New Roman"/>
          <w:sz w:val="28"/>
          <w:szCs w:val="28"/>
        </w:rPr>
        <w:t xml:space="preserve">        </w:t>
      </w:r>
      <w:r w:rsidRPr="00E71641">
        <w:rPr>
          <w:rFonts w:ascii="Times New Roman" w:eastAsia="Calibri" w:hAnsi="Times New Roman" w:cs="Times New Roman"/>
          <w:color w:val="000000"/>
          <w:sz w:val="28"/>
          <w:szCs w:val="28"/>
        </w:rPr>
        <w:t>6.5. График приема размещается в информационно-телекоммуникационной сети Интернет на официальном сайте Администрации, на информационных стендах в вестибюле Администрации и в приемной Администрации.</w:t>
      </w:r>
    </w:p>
    <w:p w:rsidR="00E71641" w:rsidRPr="00E71641" w:rsidRDefault="00E71641" w:rsidP="00E71641">
      <w:pPr>
        <w:autoSpaceDE w:val="0"/>
        <w:autoSpaceDN w:val="0"/>
        <w:adjustRightInd w:val="0"/>
        <w:spacing w:after="0" w:line="232" w:lineRule="auto"/>
        <w:ind w:firstLine="709"/>
        <w:jc w:val="both"/>
        <w:rPr>
          <w:rFonts w:ascii="Times New Roman" w:eastAsia="Calibri" w:hAnsi="Times New Roman" w:cs="Times New Roman"/>
          <w:sz w:val="28"/>
          <w:szCs w:val="28"/>
        </w:rPr>
      </w:pPr>
      <w:r w:rsidRPr="00E71641">
        <w:rPr>
          <w:rFonts w:ascii="Times New Roman" w:eastAsia="Calibri" w:hAnsi="Times New Roman" w:cs="Times New Roman"/>
          <w:color w:val="000000"/>
          <w:sz w:val="28"/>
          <w:szCs w:val="28"/>
        </w:rPr>
        <w:t xml:space="preserve">6.6. </w:t>
      </w:r>
      <w:r w:rsidRPr="00E71641">
        <w:rPr>
          <w:rFonts w:ascii="Times New Roman" w:eastAsia="Calibri" w:hAnsi="Times New Roman" w:cs="Times New Roman"/>
          <w:sz w:val="28"/>
          <w:szCs w:val="28"/>
        </w:rPr>
        <w:t>В ходе проведения личного приема граждан Глава муниципального образования, уточняет у гражданина существо вопроса для занесения содержания устного обращения специалистом Администрации в электронную карточку АСЭДО (далее - карточка личного приема).</w:t>
      </w:r>
    </w:p>
    <w:p w:rsidR="00E71641" w:rsidRPr="00E71641" w:rsidRDefault="00E71641" w:rsidP="00E71641">
      <w:pPr>
        <w:autoSpaceDE w:val="0"/>
        <w:autoSpaceDN w:val="0"/>
        <w:adjustRightInd w:val="0"/>
        <w:spacing w:after="0" w:line="232" w:lineRule="auto"/>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6.7. Во время личного приема граждан, каждый гражданин имеет возможность изложить свое обращение в устной и (или) в письменной форме по существу поднимаемых им вопросов.</w:t>
      </w:r>
    </w:p>
    <w:p w:rsidR="00E71641" w:rsidRPr="00E71641" w:rsidRDefault="00E71641" w:rsidP="00E71641">
      <w:pPr>
        <w:autoSpaceDE w:val="0"/>
        <w:autoSpaceDN w:val="0"/>
        <w:adjustRightInd w:val="0"/>
        <w:spacing w:after="0" w:line="232" w:lineRule="auto"/>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6.8. По окончании личного приема граждан Глава муниципального образования уточняет у гражданина, удовлетворен ли он устным ответом, данным в ходе проведения личного приема граждан.</w:t>
      </w:r>
    </w:p>
    <w:p w:rsidR="00E71641" w:rsidRPr="00E71641" w:rsidRDefault="00E71641" w:rsidP="00E71641">
      <w:pPr>
        <w:autoSpaceDE w:val="0"/>
        <w:autoSpaceDN w:val="0"/>
        <w:adjustRightInd w:val="0"/>
        <w:spacing w:after="0" w:line="232" w:lineRule="auto"/>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w:t>
      </w:r>
    </w:p>
    <w:p w:rsidR="00E71641" w:rsidRPr="00E71641" w:rsidRDefault="00E71641" w:rsidP="00E71641">
      <w:pPr>
        <w:autoSpaceDE w:val="0"/>
        <w:autoSpaceDN w:val="0"/>
        <w:adjustRightInd w:val="0"/>
        <w:spacing w:after="0"/>
        <w:ind w:firstLine="708"/>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В остальных случаях дается письменный ответ по существу поставленных в обращении вопросов.</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lastRenderedPageBreak/>
        <w:t>6.9.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6.10. Личный прием иностранных граждан, не владеющих русским языком, производится с участием переводчика.</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color w:val="000000"/>
          <w:sz w:val="28"/>
          <w:szCs w:val="28"/>
        </w:rPr>
      </w:pPr>
      <w:r w:rsidRPr="00E71641">
        <w:rPr>
          <w:rFonts w:ascii="Times New Roman" w:eastAsia="Calibri" w:hAnsi="Times New Roman" w:cs="Times New Roman"/>
          <w:color w:val="000000"/>
          <w:sz w:val="28"/>
          <w:szCs w:val="28"/>
        </w:rPr>
        <w:t>6.11.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E71641" w:rsidRPr="00E71641" w:rsidRDefault="00E71641" w:rsidP="00E716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641">
        <w:rPr>
          <w:rFonts w:ascii="Times New Roman" w:eastAsia="Times New Roman" w:hAnsi="Times New Roman" w:cs="Times New Roman"/>
          <w:sz w:val="28"/>
          <w:szCs w:val="28"/>
          <w:lang w:eastAsia="ru-RU"/>
        </w:rPr>
        <w:t>6.12.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6.13. Контроль за рассмотрением обращений, поступивших при личном приеме граждан, и поручений, данных во время личного приема граждан, возлагается на Главу муниципального образования.</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p>
    <w:p w:rsidR="00E71641" w:rsidRPr="00E71641" w:rsidRDefault="00E71641" w:rsidP="00E71641">
      <w:pPr>
        <w:autoSpaceDE w:val="0"/>
        <w:autoSpaceDN w:val="0"/>
        <w:adjustRightInd w:val="0"/>
        <w:spacing w:after="0"/>
        <w:ind w:firstLine="709"/>
        <w:jc w:val="center"/>
        <w:outlineLvl w:val="0"/>
        <w:rPr>
          <w:rFonts w:ascii="Times New Roman" w:eastAsia="Calibri" w:hAnsi="Times New Roman" w:cs="Times New Roman"/>
          <w:b/>
          <w:sz w:val="28"/>
          <w:szCs w:val="28"/>
        </w:rPr>
      </w:pPr>
      <w:r w:rsidRPr="00E71641">
        <w:rPr>
          <w:rFonts w:ascii="Times New Roman" w:eastAsia="Calibri" w:hAnsi="Times New Roman" w:cs="Times New Roman"/>
          <w:b/>
          <w:sz w:val="28"/>
          <w:szCs w:val="28"/>
        </w:rPr>
        <w:t>7. Организация проведения выездного личного приема граждан</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b/>
          <w:sz w:val="28"/>
          <w:szCs w:val="28"/>
        </w:rPr>
      </w:pP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7.1. Организация работы по проведению выездных личных приемов граждан Главой Администрации возлагается на специалиста Администрации </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7.2. Проведение выездных личных приемов граждан планируется специалистом Администрации по согласованию с Главой муниципального образования по результатам анализа поступающих обращений.</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7.3. Выездные личные приемы граждан проводятся на основании графика приема.</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7.4. Копия утвержденного Главой муниципального образования графика приема в срок не позднее второго числа месяца, в течение которого запланировано проведение выездного личного приема граждан, направляется для сведения Старейшинам населенных пунктов, на территориях которых будет проводиться выездной личный прием граждан.</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7.5. Информация о месте приема, а также об установленных для приема днях и часах доводится до сведения граждан, путем размещения в местах, доступных для граждан, в средствах массовой информации, на официальных сайтах в информационно-телекоммуникационной сети Интернет.</w:t>
      </w:r>
    </w:p>
    <w:p w:rsidR="00E71641" w:rsidRPr="00E71641" w:rsidRDefault="00E71641" w:rsidP="00E71641">
      <w:pPr>
        <w:autoSpaceDE w:val="0"/>
        <w:autoSpaceDN w:val="0"/>
        <w:adjustRightInd w:val="0"/>
        <w:spacing w:after="0"/>
        <w:ind w:firstLine="708"/>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7.6. Анализ результатов проведения выездных личных приемов граждан осуществляется специалистом Администрации.</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7.7. Контроль за рассмотрением обращений граждан, поступивших в ходе проведения выездного личного приема граждан осуществляется Главой муниципального образования.</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7.8. Организационно-техническое обеспечение выездного личного приема граждан возлагается на специалиста Администрации.</w:t>
      </w:r>
    </w:p>
    <w:p w:rsidR="00E71641" w:rsidRPr="00E71641" w:rsidRDefault="00E71641" w:rsidP="00E71641">
      <w:pPr>
        <w:autoSpaceDE w:val="0"/>
        <w:autoSpaceDN w:val="0"/>
        <w:adjustRightInd w:val="0"/>
        <w:spacing w:after="0"/>
        <w:ind w:firstLine="709"/>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lastRenderedPageBreak/>
        <w:t>Старейшины населенных пунктов Кирилловского сельского поселения Рославльского района Смоленской области обеспечивают информирование граждан и подготовку мест для осуществления выездного личного приема граждан.</w:t>
      </w:r>
    </w:p>
    <w:p w:rsidR="00E71641" w:rsidRPr="00E71641" w:rsidRDefault="00E71641" w:rsidP="00E71641">
      <w:pPr>
        <w:autoSpaceDE w:val="0"/>
        <w:autoSpaceDN w:val="0"/>
        <w:adjustRightInd w:val="0"/>
        <w:spacing w:after="0"/>
        <w:jc w:val="center"/>
        <w:outlineLvl w:val="0"/>
        <w:rPr>
          <w:rFonts w:ascii="Times New Roman" w:eastAsia="Calibri" w:hAnsi="Times New Roman" w:cs="Times New Roman"/>
          <w:b/>
          <w:sz w:val="27"/>
          <w:szCs w:val="27"/>
        </w:rPr>
      </w:pPr>
    </w:p>
    <w:p w:rsidR="00E71641" w:rsidRPr="00E71641" w:rsidRDefault="00E71641" w:rsidP="00E71641">
      <w:pPr>
        <w:autoSpaceDE w:val="0"/>
        <w:autoSpaceDN w:val="0"/>
        <w:adjustRightInd w:val="0"/>
        <w:spacing w:after="0"/>
        <w:jc w:val="center"/>
        <w:outlineLvl w:val="0"/>
        <w:rPr>
          <w:rFonts w:ascii="Times New Roman" w:eastAsia="Calibri" w:hAnsi="Times New Roman" w:cs="Times New Roman"/>
          <w:b/>
          <w:sz w:val="28"/>
          <w:szCs w:val="28"/>
        </w:rPr>
      </w:pPr>
      <w:r w:rsidRPr="00E71641">
        <w:rPr>
          <w:rFonts w:ascii="Times New Roman" w:eastAsia="Calibri" w:hAnsi="Times New Roman" w:cs="Times New Roman"/>
          <w:b/>
          <w:sz w:val="28"/>
          <w:szCs w:val="28"/>
        </w:rPr>
        <w:t>8. Порядок обжалования действий (бездействия) и решений,</w:t>
      </w:r>
    </w:p>
    <w:p w:rsidR="00E71641" w:rsidRPr="00E71641" w:rsidRDefault="00E71641" w:rsidP="00E71641">
      <w:pPr>
        <w:autoSpaceDE w:val="0"/>
        <w:autoSpaceDN w:val="0"/>
        <w:adjustRightInd w:val="0"/>
        <w:spacing w:after="0"/>
        <w:ind w:firstLine="540"/>
        <w:jc w:val="center"/>
        <w:rPr>
          <w:rFonts w:ascii="Times New Roman" w:eastAsia="Calibri" w:hAnsi="Times New Roman" w:cs="Times New Roman"/>
          <w:b/>
          <w:sz w:val="28"/>
          <w:szCs w:val="28"/>
        </w:rPr>
      </w:pPr>
      <w:proofErr w:type="gramStart"/>
      <w:r w:rsidRPr="00E71641">
        <w:rPr>
          <w:rFonts w:ascii="Times New Roman" w:eastAsia="Calibri" w:hAnsi="Times New Roman" w:cs="Times New Roman"/>
          <w:b/>
          <w:sz w:val="28"/>
          <w:szCs w:val="28"/>
        </w:rPr>
        <w:t>соответственно</w:t>
      </w:r>
      <w:proofErr w:type="gramEnd"/>
      <w:r w:rsidRPr="00E71641">
        <w:rPr>
          <w:rFonts w:ascii="Times New Roman" w:eastAsia="Calibri" w:hAnsi="Times New Roman" w:cs="Times New Roman"/>
          <w:b/>
          <w:sz w:val="28"/>
          <w:szCs w:val="28"/>
        </w:rPr>
        <w:t xml:space="preserve"> осуществляемых и принимаемых</w:t>
      </w:r>
    </w:p>
    <w:p w:rsidR="00E71641" w:rsidRPr="00E71641" w:rsidRDefault="00E71641" w:rsidP="00E71641">
      <w:pPr>
        <w:autoSpaceDE w:val="0"/>
        <w:autoSpaceDN w:val="0"/>
        <w:adjustRightInd w:val="0"/>
        <w:spacing w:after="0"/>
        <w:ind w:firstLine="540"/>
        <w:jc w:val="center"/>
        <w:rPr>
          <w:rFonts w:ascii="Times New Roman" w:eastAsia="Calibri" w:hAnsi="Times New Roman" w:cs="Times New Roman"/>
          <w:b/>
          <w:sz w:val="28"/>
          <w:szCs w:val="28"/>
        </w:rPr>
      </w:pPr>
      <w:proofErr w:type="gramStart"/>
      <w:r w:rsidRPr="00E71641">
        <w:rPr>
          <w:rFonts w:ascii="Times New Roman" w:eastAsia="Calibri" w:hAnsi="Times New Roman" w:cs="Times New Roman"/>
          <w:b/>
          <w:sz w:val="28"/>
          <w:szCs w:val="28"/>
        </w:rPr>
        <w:t>в</w:t>
      </w:r>
      <w:proofErr w:type="gramEnd"/>
      <w:r w:rsidRPr="00E71641">
        <w:rPr>
          <w:rFonts w:ascii="Times New Roman" w:eastAsia="Calibri" w:hAnsi="Times New Roman" w:cs="Times New Roman"/>
          <w:b/>
          <w:sz w:val="28"/>
          <w:szCs w:val="28"/>
        </w:rPr>
        <w:t xml:space="preserve"> ходе рассмотрения обращений</w:t>
      </w:r>
    </w:p>
    <w:p w:rsidR="00E71641" w:rsidRPr="00E71641" w:rsidRDefault="00E71641" w:rsidP="00E71641">
      <w:pPr>
        <w:autoSpaceDE w:val="0"/>
        <w:autoSpaceDN w:val="0"/>
        <w:adjustRightInd w:val="0"/>
        <w:spacing w:after="0"/>
        <w:ind w:firstLine="540"/>
        <w:jc w:val="center"/>
        <w:rPr>
          <w:rFonts w:ascii="Times New Roman" w:eastAsia="Calibri" w:hAnsi="Times New Roman" w:cs="Times New Roman"/>
          <w:b/>
          <w:bCs/>
          <w:sz w:val="28"/>
          <w:szCs w:val="28"/>
        </w:rPr>
      </w:pPr>
    </w:p>
    <w:p w:rsidR="00E71641" w:rsidRPr="00E71641" w:rsidRDefault="00E71641" w:rsidP="00E71641">
      <w:pPr>
        <w:autoSpaceDE w:val="0"/>
        <w:autoSpaceDN w:val="0"/>
        <w:adjustRightInd w:val="0"/>
        <w:spacing w:after="0"/>
        <w:ind w:firstLine="54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8.1. Действия (бездействие) и решения должностных лиц Администрации, осуществляемые и принимаемые в ходе рассмотрения обращений, могут быть обжалованы во внесудебном порядке и (или) в суд.</w:t>
      </w:r>
    </w:p>
    <w:p w:rsidR="00E71641" w:rsidRPr="00E71641" w:rsidRDefault="00E71641" w:rsidP="00E71641">
      <w:pPr>
        <w:autoSpaceDE w:val="0"/>
        <w:autoSpaceDN w:val="0"/>
        <w:adjustRightInd w:val="0"/>
        <w:spacing w:after="0"/>
        <w:ind w:firstLine="54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8.2.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E71641" w:rsidRPr="00E71641" w:rsidRDefault="00E71641" w:rsidP="00E71641">
      <w:pPr>
        <w:autoSpaceDE w:val="0"/>
        <w:autoSpaceDN w:val="0"/>
        <w:adjustRightInd w:val="0"/>
        <w:spacing w:after="0"/>
        <w:ind w:firstLine="540"/>
        <w:jc w:val="both"/>
        <w:rPr>
          <w:rFonts w:ascii="Times New Roman" w:eastAsia="Calibri" w:hAnsi="Times New Roman" w:cs="Times New Roman"/>
          <w:sz w:val="28"/>
          <w:szCs w:val="28"/>
        </w:rPr>
      </w:pPr>
      <w:r w:rsidRPr="00E71641">
        <w:rPr>
          <w:rFonts w:ascii="Times New Roman" w:eastAsia="Calibri" w:hAnsi="Times New Roman" w:cs="Times New Roman"/>
          <w:sz w:val="28"/>
          <w:szCs w:val="28"/>
        </w:rPr>
        <w:t xml:space="preserve">8.3. Порядок судебного обжалования действий (бездействия) и решений, соответственно осуществляемых и принимаемых в ходе рассмотрения </w:t>
      </w:r>
      <w:proofErr w:type="gramStart"/>
      <w:r w:rsidRPr="00E71641">
        <w:rPr>
          <w:rFonts w:ascii="Times New Roman" w:eastAsia="Calibri" w:hAnsi="Times New Roman" w:cs="Times New Roman"/>
          <w:sz w:val="28"/>
          <w:szCs w:val="28"/>
        </w:rPr>
        <w:t>обращений,  определяется</w:t>
      </w:r>
      <w:proofErr w:type="gramEnd"/>
      <w:r w:rsidRPr="00E71641">
        <w:rPr>
          <w:rFonts w:ascii="Times New Roman" w:eastAsia="Calibri" w:hAnsi="Times New Roman" w:cs="Times New Roman"/>
          <w:sz w:val="28"/>
          <w:szCs w:val="28"/>
        </w:rPr>
        <w:t xml:space="preserve"> законодательством Российской Федерации о гражданском судопроизводстве и судопроизводстве в арбитражных судах.</w:t>
      </w:r>
    </w:p>
    <w:p w:rsidR="00E71641" w:rsidRPr="00E71641" w:rsidRDefault="00E71641" w:rsidP="00E71641">
      <w:pPr>
        <w:rPr>
          <w:rFonts w:ascii="Calibri" w:eastAsia="Calibri" w:hAnsi="Calibri" w:cs="Times New Roman"/>
        </w:rPr>
      </w:pPr>
    </w:p>
    <w:p w:rsidR="00E71641" w:rsidRPr="00E71641" w:rsidRDefault="00E71641" w:rsidP="00E71641">
      <w:pPr>
        <w:tabs>
          <w:tab w:val="left" w:pos="851"/>
        </w:tabs>
        <w:spacing w:after="0" w:line="240" w:lineRule="auto"/>
        <w:jc w:val="both"/>
        <w:rPr>
          <w:rFonts w:ascii="Times New Roman" w:eastAsia="Calibri" w:hAnsi="Times New Roman" w:cs="Times New Roman"/>
          <w:sz w:val="28"/>
          <w:szCs w:val="28"/>
        </w:rPr>
      </w:pPr>
    </w:p>
    <w:p w:rsidR="00E71641" w:rsidRPr="00E71641" w:rsidRDefault="00E71641" w:rsidP="00E71641">
      <w:pPr>
        <w:spacing w:after="0" w:line="240" w:lineRule="auto"/>
        <w:ind w:firstLine="709"/>
        <w:jc w:val="both"/>
        <w:rPr>
          <w:rFonts w:ascii="Times New Roman" w:eastAsia="Calibri" w:hAnsi="Times New Roman" w:cs="Times New Roman"/>
          <w:sz w:val="28"/>
          <w:szCs w:val="28"/>
        </w:rPr>
      </w:pPr>
    </w:p>
    <w:p w:rsidR="00E71641" w:rsidRPr="00E71641" w:rsidRDefault="00E71641" w:rsidP="00E71641">
      <w:pPr>
        <w:rPr>
          <w:rFonts w:ascii="Calibri" w:eastAsia="Calibri" w:hAnsi="Calibri" w:cs="Times New Roman"/>
        </w:rPr>
      </w:pPr>
    </w:p>
    <w:p w:rsidR="00E71641" w:rsidRPr="00E71641" w:rsidRDefault="00E71641" w:rsidP="00E71641">
      <w:pPr>
        <w:rPr>
          <w:rFonts w:ascii="Calibri" w:eastAsia="Calibri" w:hAnsi="Calibri" w:cs="Times New Roman"/>
        </w:rPr>
      </w:pPr>
    </w:p>
    <w:p w:rsidR="00E71641" w:rsidRPr="0022107D" w:rsidRDefault="00E71641" w:rsidP="00E8247C">
      <w:pPr>
        <w:pStyle w:val="a3"/>
        <w:spacing w:line="223" w:lineRule="atLeast"/>
        <w:contextualSpacing/>
        <w:jc w:val="both"/>
        <w:rPr>
          <w:sz w:val="28"/>
          <w:szCs w:val="28"/>
        </w:rPr>
      </w:pPr>
    </w:p>
    <w:p w:rsidR="00F46D76" w:rsidRDefault="00F46D76" w:rsidP="00F46D76">
      <w:pPr>
        <w:pStyle w:val="a3"/>
        <w:spacing w:line="223" w:lineRule="atLeast"/>
        <w:contextualSpacing/>
        <w:jc w:val="both"/>
        <w:rPr>
          <w:sz w:val="28"/>
          <w:szCs w:val="28"/>
        </w:rPr>
      </w:pPr>
      <w:r>
        <w:rPr>
          <w:sz w:val="28"/>
          <w:szCs w:val="28"/>
        </w:rPr>
        <w:t xml:space="preserve"> </w:t>
      </w:r>
    </w:p>
    <w:sectPr w:rsidR="00F46D76" w:rsidSect="00F46D76">
      <w:head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D4" w:rsidRDefault="00696CD4" w:rsidP="00B206BC">
      <w:pPr>
        <w:spacing w:after="0" w:line="240" w:lineRule="auto"/>
      </w:pPr>
      <w:r>
        <w:separator/>
      </w:r>
    </w:p>
  </w:endnote>
  <w:endnote w:type="continuationSeparator" w:id="0">
    <w:p w:rsidR="00696CD4" w:rsidRDefault="00696CD4" w:rsidP="00B2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D4" w:rsidRDefault="00696CD4" w:rsidP="00B206BC">
      <w:pPr>
        <w:spacing w:after="0" w:line="240" w:lineRule="auto"/>
      </w:pPr>
      <w:r>
        <w:separator/>
      </w:r>
    </w:p>
  </w:footnote>
  <w:footnote w:type="continuationSeparator" w:id="0">
    <w:p w:rsidR="00696CD4" w:rsidRDefault="00696CD4" w:rsidP="00B20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584410391"/>
      <w:docPartObj>
        <w:docPartGallery w:val="Page Numbers (Top of Page)"/>
        <w:docPartUnique/>
      </w:docPartObj>
    </w:sdtPr>
    <w:sdtEndPr>
      <w:rPr>
        <w:rFonts w:ascii="Times New Roman" w:hAnsi="Times New Roman" w:cs="Times New Roman"/>
      </w:rPr>
    </w:sdtEndPr>
    <w:sdtContent>
      <w:p w:rsidR="00B206BC" w:rsidRPr="00B206BC" w:rsidRDefault="00B206BC">
        <w:pPr>
          <w:pStyle w:val="a6"/>
          <w:jc w:val="center"/>
          <w:rPr>
            <w:sz w:val="20"/>
          </w:rPr>
        </w:pPr>
        <w:r w:rsidRPr="00B206BC">
          <w:rPr>
            <w:rFonts w:ascii="Times New Roman" w:hAnsi="Times New Roman" w:cs="Times New Roman"/>
            <w:sz w:val="20"/>
          </w:rPr>
          <w:fldChar w:fldCharType="begin"/>
        </w:r>
        <w:r w:rsidRPr="00B206BC">
          <w:rPr>
            <w:rFonts w:ascii="Times New Roman" w:hAnsi="Times New Roman" w:cs="Times New Roman"/>
            <w:sz w:val="20"/>
          </w:rPr>
          <w:instrText xml:space="preserve"> PAGE   \* MERGEFORMAT </w:instrText>
        </w:r>
        <w:r w:rsidRPr="00B206BC">
          <w:rPr>
            <w:rFonts w:ascii="Times New Roman" w:hAnsi="Times New Roman" w:cs="Times New Roman"/>
            <w:sz w:val="20"/>
          </w:rPr>
          <w:fldChar w:fldCharType="separate"/>
        </w:r>
        <w:r w:rsidR="00A95EE6">
          <w:rPr>
            <w:rFonts w:ascii="Times New Roman" w:hAnsi="Times New Roman" w:cs="Times New Roman"/>
            <w:noProof/>
            <w:sz w:val="20"/>
          </w:rPr>
          <w:t>17</w:t>
        </w:r>
        <w:r w:rsidRPr="00B206BC">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22A82"/>
    <w:multiLevelType w:val="hybridMultilevel"/>
    <w:tmpl w:val="3C26FF3C"/>
    <w:lvl w:ilvl="0" w:tplc="F7EA70A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CB7BAF"/>
    <w:multiLevelType w:val="hybridMultilevel"/>
    <w:tmpl w:val="E97CDC3A"/>
    <w:lvl w:ilvl="0" w:tplc="FB6013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447DEB"/>
    <w:multiLevelType w:val="hybridMultilevel"/>
    <w:tmpl w:val="F9BE9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25"/>
    <w:rsid w:val="00002314"/>
    <w:rsid w:val="0004301B"/>
    <w:rsid w:val="00090930"/>
    <w:rsid w:val="000E56EE"/>
    <w:rsid w:val="00103ACF"/>
    <w:rsid w:val="00127410"/>
    <w:rsid w:val="00151B10"/>
    <w:rsid w:val="001A47A8"/>
    <w:rsid w:val="001A4894"/>
    <w:rsid w:val="001B27D0"/>
    <w:rsid w:val="001D562C"/>
    <w:rsid w:val="001D5A47"/>
    <w:rsid w:val="001E4D88"/>
    <w:rsid w:val="001E77E5"/>
    <w:rsid w:val="002336EA"/>
    <w:rsid w:val="00247FDB"/>
    <w:rsid w:val="00274F4B"/>
    <w:rsid w:val="002865DC"/>
    <w:rsid w:val="00290381"/>
    <w:rsid w:val="0029684C"/>
    <w:rsid w:val="0032650A"/>
    <w:rsid w:val="00335E03"/>
    <w:rsid w:val="0033636C"/>
    <w:rsid w:val="00356226"/>
    <w:rsid w:val="00356433"/>
    <w:rsid w:val="00390B6F"/>
    <w:rsid w:val="003B30F7"/>
    <w:rsid w:val="003B6F16"/>
    <w:rsid w:val="003E1C32"/>
    <w:rsid w:val="00407C5A"/>
    <w:rsid w:val="0046448F"/>
    <w:rsid w:val="00471262"/>
    <w:rsid w:val="004737BA"/>
    <w:rsid w:val="00497022"/>
    <w:rsid w:val="004B7330"/>
    <w:rsid w:val="004D0173"/>
    <w:rsid w:val="005020B7"/>
    <w:rsid w:val="00513698"/>
    <w:rsid w:val="0051380C"/>
    <w:rsid w:val="00533671"/>
    <w:rsid w:val="00534D86"/>
    <w:rsid w:val="00583DC5"/>
    <w:rsid w:val="00594F58"/>
    <w:rsid w:val="005953F0"/>
    <w:rsid w:val="005958CA"/>
    <w:rsid w:val="005D2174"/>
    <w:rsid w:val="00601745"/>
    <w:rsid w:val="006222FF"/>
    <w:rsid w:val="00647638"/>
    <w:rsid w:val="00647F25"/>
    <w:rsid w:val="006723E6"/>
    <w:rsid w:val="00680CC2"/>
    <w:rsid w:val="00696CD4"/>
    <w:rsid w:val="006B3320"/>
    <w:rsid w:val="006E1B65"/>
    <w:rsid w:val="00711FDD"/>
    <w:rsid w:val="00751700"/>
    <w:rsid w:val="007B31A3"/>
    <w:rsid w:val="007B5936"/>
    <w:rsid w:val="00800FA8"/>
    <w:rsid w:val="0080173A"/>
    <w:rsid w:val="0083483A"/>
    <w:rsid w:val="00886474"/>
    <w:rsid w:val="008A2171"/>
    <w:rsid w:val="008A69E9"/>
    <w:rsid w:val="008F320B"/>
    <w:rsid w:val="00910D28"/>
    <w:rsid w:val="00925A12"/>
    <w:rsid w:val="0093081D"/>
    <w:rsid w:val="00937669"/>
    <w:rsid w:val="00951F6B"/>
    <w:rsid w:val="009E249C"/>
    <w:rsid w:val="00A135B2"/>
    <w:rsid w:val="00A258BD"/>
    <w:rsid w:val="00A80308"/>
    <w:rsid w:val="00A92155"/>
    <w:rsid w:val="00A95EE6"/>
    <w:rsid w:val="00A97380"/>
    <w:rsid w:val="00AC722B"/>
    <w:rsid w:val="00AE662A"/>
    <w:rsid w:val="00B206BC"/>
    <w:rsid w:val="00B64609"/>
    <w:rsid w:val="00B85440"/>
    <w:rsid w:val="00BB79EA"/>
    <w:rsid w:val="00BC581D"/>
    <w:rsid w:val="00BE20C2"/>
    <w:rsid w:val="00C0408A"/>
    <w:rsid w:val="00C350C4"/>
    <w:rsid w:val="00C352F3"/>
    <w:rsid w:val="00C44729"/>
    <w:rsid w:val="00C827B6"/>
    <w:rsid w:val="00CC13EC"/>
    <w:rsid w:val="00CF69C6"/>
    <w:rsid w:val="00D02E89"/>
    <w:rsid w:val="00D15AA4"/>
    <w:rsid w:val="00D31267"/>
    <w:rsid w:val="00D64827"/>
    <w:rsid w:val="00D85F00"/>
    <w:rsid w:val="00DD1A55"/>
    <w:rsid w:val="00DD5A71"/>
    <w:rsid w:val="00E11BA4"/>
    <w:rsid w:val="00E244DC"/>
    <w:rsid w:val="00E36484"/>
    <w:rsid w:val="00E67BB1"/>
    <w:rsid w:val="00E71641"/>
    <w:rsid w:val="00E8247C"/>
    <w:rsid w:val="00EA781F"/>
    <w:rsid w:val="00EE59FE"/>
    <w:rsid w:val="00EF07EC"/>
    <w:rsid w:val="00EF5F9A"/>
    <w:rsid w:val="00F030FE"/>
    <w:rsid w:val="00F05C4B"/>
    <w:rsid w:val="00F43B93"/>
    <w:rsid w:val="00F46D76"/>
    <w:rsid w:val="00F81A99"/>
    <w:rsid w:val="00F87589"/>
    <w:rsid w:val="00FC4A2D"/>
    <w:rsid w:val="00FE5DED"/>
    <w:rsid w:val="00FF6478"/>
    <w:rsid w:val="00FF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B4439-24EA-45FA-AFE2-DD4E622C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F16"/>
  </w:style>
  <w:style w:type="paragraph" w:styleId="1">
    <w:name w:val="heading 1"/>
    <w:basedOn w:val="a"/>
    <w:link w:val="10"/>
    <w:uiPriority w:val="9"/>
    <w:qFormat/>
    <w:rsid w:val="00647F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03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03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F25"/>
    <w:rPr>
      <w:rFonts w:ascii="Times New Roman" w:eastAsia="Times New Roman" w:hAnsi="Times New Roman" w:cs="Times New Roman"/>
      <w:b/>
      <w:bCs/>
      <w:kern w:val="36"/>
      <w:sz w:val="48"/>
      <w:szCs w:val="48"/>
      <w:lang w:eastAsia="ru-RU"/>
    </w:rPr>
  </w:style>
  <w:style w:type="paragraph" w:styleId="a3">
    <w:name w:val="Normal (Web)"/>
    <w:basedOn w:val="a"/>
    <w:unhideWhenUsed/>
    <w:rsid w:val="00647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7F25"/>
    <w:rPr>
      <w:b/>
      <w:bCs/>
    </w:rPr>
  </w:style>
  <w:style w:type="character" w:styleId="a5">
    <w:name w:val="Hyperlink"/>
    <w:basedOn w:val="a0"/>
    <w:uiPriority w:val="99"/>
    <w:unhideWhenUsed/>
    <w:rsid w:val="00647F25"/>
    <w:rPr>
      <w:color w:val="0000FF"/>
      <w:u w:val="single"/>
    </w:rPr>
  </w:style>
  <w:style w:type="character" w:customStyle="1" w:styleId="20">
    <w:name w:val="Заголовок 2 Знак"/>
    <w:basedOn w:val="a0"/>
    <w:link w:val="2"/>
    <w:uiPriority w:val="9"/>
    <w:semiHidden/>
    <w:rsid w:val="00F03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030FE"/>
    <w:rPr>
      <w:rFonts w:asciiTheme="majorHAnsi" w:eastAsiaTheme="majorEastAsia" w:hAnsiTheme="majorHAnsi" w:cstheme="majorBidi"/>
      <w:b/>
      <w:bCs/>
      <w:color w:val="4F81BD" w:themeColor="accent1"/>
    </w:rPr>
  </w:style>
  <w:style w:type="paragraph" w:customStyle="1" w:styleId="formattext">
    <w:name w:val="formattext"/>
    <w:basedOn w:val="a"/>
    <w:rsid w:val="00F03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03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206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06BC"/>
  </w:style>
  <w:style w:type="paragraph" w:styleId="a8">
    <w:name w:val="footer"/>
    <w:basedOn w:val="a"/>
    <w:link w:val="a9"/>
    <w:uiPriority w:val="99"/>
    <w:semiHidden/>
    <w:unhideWhenUsed/>
    <w:rsid w:val="00B206B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206BC"/>
  </w:style>
  <w:style w:type="paragraph" w:styleId="aa">
    <w:name w:val="List Paragraph"/>
    <w:basedOn w:val="a"/>
    <w:uiPriority w:val="34"/>
    <w:qFormat/>
    <w:rsid w:val="00471262"/>
    <w:pPr>
      <w:ind w:left="720"/>
      <w:contextualSpacing/>
    </w:pPr>
  </w:style>
  <w:style w:type="paragraph" w:styleId="ab">
    <w:name w:val="Balloon Text"/>
    <w:basedOn w:val="a"/>
    <w:link w:val="ac"/>
    <w:uiPriority w:val="99"/>
    <w:semiHidden/>
    <w:unhideWhenUsed/>
    <w:rsid w:val="00C040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04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14121">
      <w:bodyDiv w:val="1"/>
      <w:marLeft w:val="0"/>
      <w:marRight w:val="0"/>
      <w:marTop w:val="0"/>
      <w:marBottom w:val="0"/>
      <w:divBdr>
        <w:top w:val="none" w:sz="0" w:space="0" w:color="auto"/>
        <w:left w:val="none" w:sz="0" w:space="0" w:color="auto"/>
        <w:bottom w:val="none" w:sz="0" w:space="0" w:color="auto"/>
        <w:right w:val="none" w:sz="0" w:space="0" w:color="auto"/>
      </w:divBdr>
      <w:divsChild>
        <w:div w:id="172107462">
          <w:marLeft w:val="0"/>
          <w:marRight w:val="0"/>
          <w:marTop w:val="0"/>
          <w:marBottom w:val="0"/>
          <w:divBdr>
            <w:top w:val="none" w:sz="0" w:space="0" w:color="auto"/>
            <w:left w:val="none" w:sz="0" w:space="0" w:color="auto"/>
            <w:bottom w:val="none" w:sz="0" w:space="0" w:color="auto"/>
            <w:right w:val="none" w:sz="0" w:space="0" w:color="auto"/>
          </w:divBdr>
          <w:divsChild>
            <w:div w:id="1712417700">
              <w:marLeft w:val="0"/>
              <w:marRight w:val="0"/>
              <w:marTop w:val="300"/>
              <w:marBottom w:val="300"/>
              <w:divBdr>
                <w:top w:val="none" w:sz="0" w:space="0" w:color="auto"/>
                <w:left w:val="none" w:sz="0" w:space="0" w:color="auto"/>
                <w:bottom w:val="none" w:sz="0" w:space="0" w:color="auto"/>
                <w:right w:val="none" w:sz="0" w:space="0" w:color="auto"/>
              </w:divBdr>
            </w:div>
          </w:divsChild>
        </w:div>
        <w:div w:id="1610967668">
          <w:marLeft w:val="0"/>
          <w:marRight w:val="0"/>
          <w:marTop w:val="0"/>
          <w:marBottom w:val="0"/>
          <w:divBdr>
            <w:top w:val="none" w:sz="0" w:space="0" w:color="auto"/>
            <w:left w:val="none" w:sz="0" w:space="0" w:color="auto"/>
            <w:bottom w:val="none" w:sz="0" w:space="0" w:color="auto"/>
            <w:right w:val="none" w:sz="0" w:space="0" w:color="auto"/>
          </w:divBdr>
          <w:divsChild>
            <w:div w:id="1945767519">
              <w:marLeft w:val="15"/>
              <w:marRight w:val="0"/>
              <w:marTop w:val="300"/>
              <w:marBottom w:val="0"/>
              <w:divBdr>
                <w:top w:val="none" w:sz="0" w:space="0" w:color="auto"/>
                <w:left w:val="none" w:sz="0" w:space="0" w:color="auto"/>
                <w:bottom w:val="none" w:sz="0" w:space="0" w:color="auto"/>
                <w:right w:val="none" w:sz="0" w:space="0" w:color="auto"/>
              </w:divBdr>
              <w:divsChild>
                <w:div w:id="1113016825">
                  <w:marLeft w:val="0"/>
                  <w:marRight w:val="0"/>
                  <w:marTop w:val="0"/>
                  <w:marBottom w:val="0"/>
                  <w:divBdr>
                    <w:top w:val="none" w:sz="0" w:space="0" w:color="auto"/>
                    <w:left w:val="none" w:sz="0" w:space="0" w:color="auto"/>
                    <w:bottom w:val="none" w:sz="0" w:space="0" w:color="auto"/>
                    <w:right w:val="none" w:sz="0" w:space="0" w:color="auto"/>
                  </w:divBdr>
                  <w:divsChild>
                    <w:div w:id="3609371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00705095">
          <w:marLeft w:val="75"/>
          <w:marRight w:val="300"/>
          <w:marTop w:val="300"/>
          <w:marBottom w:val="300"/>
          <w:divBdr>
            <w:top w:val="none" w:sz="0" w:space="0" w:color="auto"/>
            <w:left w:val="none" w:sz="0" w:space="0" w:color="auto"/>
            <w:bottom w:val="none" w:sz="0" w:space="0" w:color="auto"/>
            <w:right w:val="none" w:sz="0" w:space="0" w:color="auto"/>
          </w:divBdr>
          <w:divsChild>
            <w:div w:id="167406908">
              <w:marLeft w:val="0"/>
              <w:marRight w:val="0"/>
              <w:marTop w:val="0"/>
              <w:marBottom w:val="0"/>
              <w:divBdr>
                <w:top w:val="none" w:sz="0" w:space="0" w:color="auto"/>
                <w:left w:val="none" w:sz="0" w:space="0" w:color="auto"/>
                <w:bottom w:val="none" w:sz="0" w:space="0" w:color="auto"/>
                <w:right w:val="none" w:sz="0" w:space="0" w:color="auto"/>
              </w:divBdr>
              <w:divsChild>
                <w:div w:id="98766846">
                  <w:marLeft w:val="0"/>
                  <w:marRight w:val="0"/>
                  <w:marTop w:val="0"/>
                  <w:marBottom w:val="0"/>
                  <w:divBdr>
                    <w:top w:val="none" w:sz="0" w:space="0" w:color="auto"/>
                    <w:left w:val="none" w:sz="0" w:space="0" w:color="auto"/>
                    <w:bottom w:val="none" w:sz="0" w:space="0" w:color="auto"/>
                    <w:right w:val="none" w:sz="0" w:space="0" w:color="auto"/>
                  </w:divBdr>
                  <w:divsChild>
                    <w:div w:id="2093889830">
                      <w:marLeft w:val="0"/>
                      <w:marRight w:val="0"/>
                      <w:marTop w:val="0"/>
                      <w:marBottom w:val="0"/>
                      <w:divBdr>
                        <w:top w:val="single" w:sz="2" w:space="0" w:color="auto"/>
                        <w:left w:val="single" w:sz="2" w:space="0" w:color="auto"/>
                        <w:bottom w:val="single" w:sz="2" w:space="0" w:color="auto"/>
                        <w:right w:val="single" w:sz="2" w:space="0" w:color="auto"/>
                      </w:divBdr>
                      <w:divsChild>
                        <w:div w:id="238831035">
                          <w:marLeft w:val="83"/>
                          <w:marRight w:val="83"/>
                          <w:marTop w:val="150"/>
                          <w:marBottom w:val="150"/>
                          <w:divBdr>
                            <w:top w:val="single" w:sz="2" w:space="0" w:color="FFFFFF"/>
                            <w:left w:val="single" w:sz="2" w:space="0" w:color="FFFFFF"/>
                            <w:bottom w:val="single" w:sz="2" w:space="0" w:color="FFFFFF"/>
                            <w:right w:val="single" w:sz="2" w:space="0" w:color="FFFFFF"/>
                          </w:divBdr>
                          <w:divsChild>
                            <w:div w:id="1791049896">
                              <w:marLeft w:val="0"/>
                              <w:marRight w:val="0"/>
                              <w:marTop w:val="0"/>
                              <w:marBottom w:val="0"/>
                              <w:divBdr>
                                <w:top w:val="none" w:sz="0" w:space="0" w:color="auto"/>
                                <w:left w:val="none" w:sz="0" w:space="0" w:color="auto"/>
                                <w:bottom w:val="none" w:sz="0" w:space="0" w:color="auto"/>
                                <w:right w:val="none" w:sz="0" w:space="0" w:color="auto"/>
                              </w:divBdr>
                              <w:divsChild>
                                <w:div w:id="145824762">
                                  <w:marLeft w:val="0"/>
                                  <w:marRight w:val="0"/>
                                  <w:marTop w:val="0"/>
                                  <w:marBottom w:val="0"/>
                                  <w:divBdr>
                                    <w:top w:val="none" w:sz="0" w:space="0" w:color="auto"/>
                                    <w:left w:val="none" w:sz="0" w:space="0" w:color="auto"/>
                                    <w:bottom w:val="none" w:sz="0" w:space="0" w:color="auto"/>
                                    <w:right w:val="none" w:sz="0" w:space="0" w:color="auto"/>
                                  </w:divBdr>
                                </w:div>
                                <w:div w:id="166794631">
                                  <w:marLeft w:val="0"/>
                                  <w:marRight w:val="0"/>
                                  <w:marTop w:val="0"/>
                                  <w:marBottom w:val="0"/>
                                  <w:divBdr>
                                    <w:top w:val="none" w:sz="0" w:space="0" w:color="auto"/>
                                    <w:left w:val="none" w:sz="0" w:space="0" w:color="auto"/>
                                    <w:bottom w:val="none" w:sz="0" w:space="0" w:color="auto"/>
                                    <w:right w:val="none" w:sz="0" w:space="0" w:color="auto"/>
                                  </w:divBdr>
                                  <w:divsChild>
                                    <w:div w:id="34236253">
                                      <w:marLeft w:val="0"/>
                                      <w:marRight w:val="0"/>
                                      <w:marTop w:val="0"/>
                                      <w:marBottom w:val="0"/>
                                      <w:divBdr>
                                        <w:top w:val="none" w:sz="0" w:space="0" w:color="auto"/>
                                        <w:left w:val="none" w:sz="0" w:space="0" w:color="auto"/>
                                        <w:bottom w:val="none" w:sz="0" w:space="0" w:color="auto"/>
                                        <w:right w:val="none" w:sz="0" w:space="0" w:color="auto"/>
                                      </w:divBdr>
                                      <w:divsChild>
                                        <w:div w:id="14027491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48420039">
                          <w:marLeft w:val="83"/>
                          <w:marRight w:val="83"/>
                          <w:marTop w:val="150"/>
                          <w:marBottom w:val="150"/>
                          <w:divBdr>
                            <w:top w:val="single" w:sz="2" w:space="0" w:color="FFFFFF"/>
                            <w:left w:val="single" w:sz="2" w:space="0" w:color="FFFFFF"/>
                            <w:bottom w:val="single" w:sz="2" w:space="0" w:color="FFFFFF"/>
                            <w:right w:val="single" w:sz="2" w:space="0" w:color="FFFFFF"/>
                          </w:divBdr>
                          <w:divsChild>
                            <w:div w:id="535966049">
                              <w:marLeft w:val="0"/>
                              <w:marRight w:val="0"/>
                              <w:marTop w:val="0"/>
                              <w:marBottom w:val="0"/>
                              <w:divBdr>
                                <w:top w:val="none" w:sz="0" w:space="0" w:color="auto"/>
                                <w:left w:val="none" w:sz="0" w:space="0" w:color="auto"/>
                                <w:bottom w:val="none" w:sz="0" w:space="0" w:color="auto"/>
                                <w:right w:val="none" w:sz="0" w:space="0" w:color="auto"/>
                              </w:divBdr>
                              <w:divsChild>
                                <w:div w:id="1170413667">
                                  <w:marLeft w:val="0"/>
                                  <w:marRight w:val="0"/>
                                  <w:marTop w:val="0"/>
                                  <w:marBottom w:val="0"/>
                                  <w:divBdr>
                                    <w:top w:val="none" w:sz="0" w:space="0" w:color="auto"/>
                                    <w:left w:val="none" w:sz="0" w:space="0" w:color="auto"/>
                                    <w:bottom w:val="none" w:sz="0" w:space="0" w:color="auto"/>
                                    <w:right w:val="none" w:sz="0" w:space="0" w:color="auto"/>
                                  </w:divBdr>
                                </w:div>
                                <w:div w:id="32772001">
                                  <w:marLeft w:val="0"/>
                                  <w:marRight w:val="0"/>
                                  <w:marTop w:val="0"/>
                                  <w:marBottom w:val="0"/>
                                  <w:divBdr>
                                    <w:top w:val="none" w:sz="0" w:space="0" w:color="auto"/>
                                    <w:left w:val="none" w:sz="0" w:space="0" w:color="auto"/>
                                    <w:bottom w:val="none" w:sz="0" w:space="0" w:color="auto"/>
                                    <w:right w:val="none" w:sz="0" w:space="0" w:color="auto"/>
                                  </w:divBdr>
                                  <w:divsChild>
                                    <w:div w:id="1221285000">
                                      <w:marLeft w:val="0"/>
                                      <w:marRight w:val="0"/>
                                      <w:marTop w:val="0"/>
                                      <w:marBottom w:val="0"/>
                                      <w:divBdr>
                                        <w:top w:val="none" w:sz="0" w:space="0" w:color="auto"/>
                                        <w:left w:val="none" w:sz="0" w:space="0" w:color="auto"/>
                                        <w:bottom w:val="none" w:sz="0" w:space="0" w:color="auto"/>
                                        <w:right w:val="none" w:sz="0" w:space="0" w:color="auto"/>
                                      </w:divBdr>
                                      <w:divsChild>
                                        <w:div w:id="4993907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26272565">
                          <w:marLeft w:val="83"/>
                          <w:marRight w:val="83"/>
                          <w:marTop w:val="150"/>
                          <w:marBottom w:val="150"/>
                          <w:divBdr>
                            <w:top w:val="single" w:sz="2" w:space="0" w:color="FFFFFF"/>
                            <w:left w:val="single" w:sz="2" w:space="0" w:color="FFFFFF"/>
                            <w:bottom w:val="single" w:sz="2" w:space="0" w:color="FFFFFF"/>
                            <w:right w:val="single" w:sz="2" w:space="0" w:color="FFFFFF"/>
                          </w:divBdr>
                          <w:divsChild>
                            <w:div w:id="2068917855">
                              <w:marLeft w:val="0"/>
                              <w:marRight w:val="0"/>
                              <w:marTop w:val="0"/>
                              <w:marBottom w:val="0"/>
                              <w:divBdr>
                                <w:top w:val="none" w:sz="0" w:space="0" w:color="auto"/>
                                <w:left w:val="none" w:sz="0" w:space="0" w:color="auto"/>
                                <w:bottom w:val="none" w:sz="0" w:space="0" w:color="auto"/>
                                <w:right w:val="none" w:sz="0" w:space="0" w:color="auto"/>
                              </w:divBdr>
                              <w:divsChild>
                                <w:div w:id="610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764130">
      <w:bodyDiv w:val="1"/>
      <w:marLeft w:val="0"/>
      <w:marRight w:val="0"/>
      <w:marTop w:val="0"/>
      <w:marBottom w:val="0"/>
      <w:divBdr>
        <w:top w:val="none" w:sz="0" w:space="0" w:color="auto"/>
        <w:left w:val="none" w:sz="0" w:space="0" w:color="auto"/>
        <w:bottom w:val="none" w:sz="0" w:space="0" w:color="auto"/>
        <w:right w:val="none" w:sz="0" w:space="0" w:color="auto"/>
      </w:divBdr>
    </w:div>
    <w:div w:id="545144511">
      <w:bodyDiv w:val="1"/>
      <w:marLeft w:val="0"/>
      <w:marRight w:val="0"/>
      <w:marTop w:val="0"/>
      <w:marBottom w:val="0"/>
      <w:divBdr>
        <w:top w:val="none" w:sz="0" w:space="0" w:color="auto"/>
        <w:left w:val="none" w:sz="0" w:space="0" w:color="auto"/>
        <w:bottom w:val="none" w:sz="0" w:space="0" w:color="auto"/>
        <w:right w:val="none" w:sz="0" w:space="0" w:color="auto"/>
      </w:divBdr>
    </w:div>
    <w:div w:id="651369831">
      <w:bodyDiv w:val="1"/>
      <w:marLeft w:val="0"/>
      <w:marRight w:val="0"/>
      <w:marTop w:val="0"/>
      <w:marBottom w:val="0"/>
      <w:divBdr>
        <w:top w:val="none" w:sz="0" w:space="0" w:color="auto"/>
        <w:left w:val="none" w:sz="0" w:space="0" w:color="auto"/>
        <w:bottom w:val="none" w:sz="0" w:space="0" w:color="auto"/>
        <w:right w:val="none" w:sz="0" w:space="0" w:color="auto"/>
      </w:divBdr>
    </w:div>
    <w:div w:id="1550339497">
      <w:bodyDiv w:val="1"/>
      <w:marLeft w:val="0"/>
      <w:marRight w:val="0"/>
      <w:marTop w:val="0"/>
      <w:marBottom w:val="0"/>
      <w:divBdr>
        <w:top w:val="none" w:sz="0" w:space="0" w:color="auto"/>
        <w:left w:val="none" w:sz="0" w:space="0" w:color="auto"/>
        <w:bottom w:val="none" w:sz="0" w:space="0" w:color="auto"/>
        <w:right w:val="none" w:sz="0" w:space="0" w:color="auto"/>
      </w:divBdr>
      <w:divsChild>
        <w:div w:id="2092702054">
          <w:marLeft w:val="0"/>
          <w:marRight w:val="0"/>
          <w:marTop w:val="300"/>
          <w:marBottom w:val="300"/>
          <w:divBdr>
            <w:top w:val="none" w:sz="0" w:space="0" w:color="auto"/>
            <w:left w:val="none" w:sz="0" w:space="0" w:color="auto"/>
            <w:bottom w:val="none" w:sz="0" w:space="0" w:color="auto"/>
            <w:right w:val="none" w:sz="0" w:space="0" w:color="auto"/>
          </w:divBdr>
          <w:divsChild>
            <w:div w:id="1647658823">
              <w:marLeft w:val="0"/>
              <w:marRight w:val="0"/>
              <w:marTop w:val="0"/>
              <w:marBottom w:val="0"/>
              <w:divBdr>
                <w:top w:val="none" w:sz="0" w:space="0" w:color="auto"/>
                <w:left w:val="none" w:sz="0" w:space="0" w:color="auto"/>
                <w:bottom w:val="none" w:sz="0" w:space="0" w:color="auto"/>
                <w:right w:val="none" w:sz="0" w:space="0" w:color="auto"/>
              </w:divBdr>
              <w:divsChild>
                <w:div w:id="87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2009">
          <w:marLeft w:val="0"/>
          <w:marRight w:val="0"/>
          <w:marTop w:val="450"/>
          <w:marBottom w:val="435"/>
          <w:divBdr>
            <w:top w:val="none" w:sz="0" w:space="0" w:color="auto"/>
            <w:left w:val="none" w:sz="0" w:space="0" w:color="auto"/>
            <w:bottom w:val="none" w:sz="0" w:space="0" w:color="auto"/>
            <w:right w:val="none" w:sz="0" w:space="0" w:color="auto"/>
          </w:divBdr>
        </w:div>
      </w:divsChild>
    </w:div>
    <w:div w:id="16236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DE8A4E5CA29B48D5FAA7A78F7966618A80863D8C794BF99FB9212A0E62E10F85C0F822AD8BCD487AFDB4C73C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F54BE1B94CF8CEE608484242923211C74C141910FA45CCC2D12028B4AFE33F89E522968C4CAD282F1BE0XBE1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8D9B2FBC1A1C2E18E13816144436C499E7BE8ED32688F5A2BD7DAF96AEE10B1DB9AB4B7DA1342FAE19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0F54BE1B94CF8CEE608484242923211C74C141910FA45CCC2D12028B4AFE33F89E522968C4CAD282F1BE0XBE1K" TargetMode="External"/><Relationship Id="rId4" Type="http://schemas.openxmlformats.org/officeDocument/2006/relationships/settings" Target="settings.xml"/><Relationship Id="rId9" Type="http://schemas.openxmlformats.org/officeDocument/2006/relationships/hyperlink" Target="mailto:adm.kirilly@yandex.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0B7F-27F7-45BD-A937-7875BE62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6476</Words>
  <Characters>36917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23</cp:revision>
  <cp:lastPrinted>2024-02-28T07:48:00Z</cp:lastPrinted>
  <dcterms:created xsi:type="dcterms:W3CDTF">2024-02-29T11:45:00Z</dcterms:created>
  <dcterms:modified xsi:type="dcterms:W3CDTF">2024-02-29T12:12:00Z</dcterms:modified>
</cp:coreProperties>
</file>